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AE9E8" w14:textId="505C680F" w:rsidR="00A04FFF" w:rsidRDefault="00C05F74" w:rsidP="00A04FFF">
      <w:pPr>
        <w:pStyle w:val="Heading1"/>
        <w:spacing w:line="276" w:lineRule="auto"/>
        <w:jc w:val="center"/>
        <w:rPr>
          <w:szCs w:val="36"/>
        </w:rPr>
      </w:pPr>
      <w:r w:rsidRPr="00C05F74">
        <w:rPr>
          <w:szCs w:val="36"/>
        </w:rPr>
        <w:t>Standing Rules</w:t>
      </w:r>
    </w:p>
    <w:p w14:paraId="13EA8CA4" w14:textId="77777777" w:rsidR="00A04FFF" w:rsidRPr="00A04FFF" w:rsidRDefault="00A04FFF" w:rsidP="00A04FFF">
      <w:pPr>
        <w:rPr>
          <w:sz w:val="16"/>
          <w:szCs w:val="16"/>
        </w:rPr>
      </w:pPr>
    </w:p>
    <w:p w14:paraId="121EB1E5" w14:textId="00484981" w:rsidR="00CE790D" w:rsidRPr="00206D5D" w:rsidRDefault="00CE790D" w:rsidP="00206D5D">
      <w:pPr>
        <w:pStyle w:val="ListParagraph"/>
        <w:widowControl w:val="0"/>
        <w:numPr>
          <w:ilvl w:val="0"/>
          <w:numId w:val="4"/>
        </w:numPr>
        <w:autoSpaceDE w:val="0"/>
        <w:autoSpaceDN w:val="0"/>
        <w:adjustRightInd w:val="0"/>
        <w:spacing w:after="10"/>
        <w:ind w:right="446"/>
        <w:rPr>
          <w:rFonts w:cstheme="minorHAnsi"/>
        </w:rPr>
      </w:pPr>
      <w:r w:rsidRPr="00206D5D">
        <w:rPr>
          <w:rFonts w:cstheme="minorHAnsi"/>
          <w:b/>
          <w:bCs/>
        </w:rPr>
        <w:t>Voting Credentials:</w:t>
      </w:r>
      <w:r w:rsidRPr="00206D5D">
        <w:rPr>
          <w:rFonts w:cstheme="minorHAnsi"/>
        </w:rPr>
        <w:t xml:space="preserve"> Only voting delegates with voting credential cards have the right to </w:t>
      </w:r>
    </w:p>
    <w:p w14:paraId="4B094640" w14:textId="77777777" w:rsidR="00C3533B" w:rsidRPr="00206D5D" w:rsidRDefault="00CE790D" w:rsidP="000643E9">
      <w:pPr>
        <w:pStyle w:val="ListParagraph"/>
        <w:widowControl w:val="0"/>
        <w:autoSpaceDE w:val="0"/>
        <w:autoSpaceDN w:val="0"/>
        <w:adjustRightInd w:val="0"/>
        <w:spacing w:after="10"/>
        <w:ind w:right="446"/>
        <w:rPr>
          <w:rFonts w:cstheme="minorHAnsi"/>
        </w:rPr>
      </w:pPr>
      <w:r w:rsidRPr="00206D5D">
        <w:rPr>
          <w:rFonts w:cstheme="minorHAnsi"/>
        </w:rPr>
        <w:t xml:space="preserve">voice and vote. Lost voting credential cards will not be replaced. </w:t>
      </w:r>
    </w:p>
    <w:p w14:paraId="429776AD" w14:textId="77777777" w:rsidR="00C3533B" w:rsidRDefault="00C3533B" w:rsidP="00CE790D">
      <w:pPr>
        <w:widowControl w:val="0"/>
        <w:autoSpaceDE w:val="0"/>
        <w:autoSpaceDN w:val="0"/>
        <w:adjustRightInd w:val="0"/>
        <w:spacing w:after="10"/>
        <w:ind w:right="446"/>
        <w:rPr>
          <w:rFonts w:cstheme="minorHAnsi"/>
        </w:rPr>
      </w:pPr>
    </w:p>
    <w:p w14:paraId="65F8118B" w14:textId="3DD8D606" w:rsidR="00CE790D" w:rsidRPr="00206D5D" w:rsidRDefault="00C3533B" w:rsidP="00206D5D">
      <w:pPr>
        <w:pStyle w:val="ListParagraph"/>
        <w:widowControl w:val="0"/>
        <w:numPr>
          <w:ilvl w:val="0"/>
          <w:numId w:val="4"/>
        </w:numPr>
        <w:autoSpaceDE w:val="0"/>
        <w:autoSpaceDN w:val="0"/>
        <w:adjustRightInd w:val="0"/>
        <w:spacing w:after="10"/>
        <w:ind w:right="446"/>
        <w:rPr>
          <w:rFonts w:cstheme="minorHAnsi"/>
        </w:rPr>
      </w:pPr>
      <w:r w:rsidRPr="00206D5D">
        <w:rPr>
          <w:rFonts w:cstheme="minorHAnsi"/>
          <w:b/>
          <w:bCs/>
        </w:rPr>
        <w:t>S</w:t>
      </w:r>
      <w:r w:rsidR="00CE790D" w:rsidRPr="00206D5D">
        <w:rPr>
          <w:rFonts w:cstheme="minorHAnsi"/>
          <w:b/>
          <w:bCs/>
        </w:rPr>
        <w:t>peaking in Debate:</w:t>
      </w:r>
      <w:r w:rsidR="00CE790D" w:rsidRPr="00206D5D">
        <w:rPr>
          <w:rFonts w:cstheme="minorHAnsi"/>
        </w:rPr>
        <w:t xml:space="preserve"> A voting delegate wishing to speak in favor (for or pro) or against </w:t>
      </w:r>
    </w:p>
    <w:p w14:paraId="78C5F0FC" w14:textId="77777777" w:rsidR="00CE790D" w:rsidRPr="00206D5D" w:rsidRDefault="00CE790D" w:rsidP="000643E9">
      <w:pPr>
        <w:pStyle w:val="ListParagraph"/>
        <w:widowControl w:val="0"/>
        <w:autoSpaceDE w:val="0"/>
        <w:autoSpaceDN w:val="0"/>
        <w:adjustRightInd w:val="0"/>
        <w:spacing w:after="10"/>
        <w:ind w:right="446"/>
        <w:rPr>
          <w:rFonts w:cstheme="minorHAnsi"/>
        </w:rPr>
      </w:pPr>
      <w:r w:rsidRPr="00206D5D">
        <w:rPr>
          <w:rFonts w:cstheme="minorHAnsi"/>
        </w:rPr>
        <w:t xml:space="preserve">(opposed or con) the pending motion must proceed to the appropriate microphone.  </w:t>
      </w:r>
    </w:p>
    <w:p w14:paraId="2ECD3B83" w14:textId="77777777" w:rsidR="00F24DDC" w:rsidRPr="00CE790D" w:rsidRDefault="00F24DDC" w:rsidP="00CE790D">
      <w:pPr>
        <w:widowControl w:val="0"/>
        <w:autoSpaceDE w:val="0"/>
        <w:autoSpaceDN w:val="0"/>
        <w:adjustRightInd w:val="0"/>
        <w:spacing w:after="10"/>
        <w:ind w:right="446"/>
        <w:rPr>
          <w:rFonts w:cstheme="minorHAnsi"/>
        </w:rPr>
      </w:pPr>
    </w:p>
    <w:p w14:paraId="5CBAFE8A" w14:textId="1349BDC9" w:rsidR="00CE790D" w:rsidRPr="00206D5D" w:rsidRDefault="00CE790D" w:rsidP="00206D5D">
      <w:pPr>
        <w:pStyle w:val="ListParagraph"/>
        <w:widowControl w:val="0"/>
        <w:numPr>
          <w:ilvl w:val="0"/>
          <w:numId w:val="4"/>
        </w:numPr>
        <w:autoSpaceDE w:val="0"/>
        <w:autoSpaceDN w:val="0"/>
        <w:adjustRightInd w:val="0"/>
        <w:spacing w:after="10"/>
        <w:ind w:right="446"/>
        <w:rPr>
          <w:rFonts w:cstheme="minorHAnsi"/>
        </w:rPr>
      </w:pPr>
      <w:r w:rsidRPr="00206D5D">
        <w:rPr>
          <w:rFonts w:cstheme="minorHAnsi"/>
          <w:b/>
          <w:bCs/>
        </w:rPr>
        <w:t>Requesting Information:</w:t>
      </w:r>
      <w:r w:rsidRPr="00206D5D">
        <w:rPr>
          <w:rFonts w:cstheme="minorHAnsi"/>
        </w:rPr>
        <w:t xml:space="preserve"> A voting delegate wishing to make a request for information or </w:t>
      </w:r>
    </w:p>
    <w:p w14:paraId="129CAEF3" w14:textId="77777777" w:rsidR="00593B43" w:rsidRPr="00206D5D" w:rsidRDefault="00CE790D" w:rsidP="000643E9">
      <w:pPr>
        <w:pStyle w:val="ListParagraph"/>
        <w:widowControl w:val="0"/>
        <w:autoSpaceDE w:val="0"/>
        <w:autoSpaceDN w:val="0"/>
        <w:adjustRightInd w:val="0"/>
        <w:spacing w:after="10"/>
        <w:ind w:right="446"/>
        <w:rPr>
          <w:rFonts w:cstheme="minorHAnsi"/>
        </w:rPr>
      </w:pPr>
      <w:r w:rsidRPr="00206D5D">
        <w:rPr>
          <w:rFonts w:cstheme="minorHAnsi"/>
        </w:rPr>
        <w:t xml:space="preserve">a parliamentary inquiry must proceed to the “info” microphone. </w:t>
      </w:r>
    </w:p>
    <w:p w14:paraId="62FA9713" w14:textId="77777777" w:rsidR="00593B43" w:rsidRDefault="00593B43" w:rsidP="00CE790D">
      <w:pPr>
        <w:widowControl w:val="0"/>
        <w:autoSpaceDE w:val="0"/>
        <w:autoSpaceDN w:val="0"/>
        <w:adjustRightInd w:val="0"/>
        <w:spacing w:after="10"/>
        <w:ind w:right="446"/>
        <w:rPr>
          <w:rFonts w:cstheme="minorHAnsi"/>
        </w:rPr>
      </w:pPr>
    </w:p>
    <w:p w14:paraId="64B58570" w14:textId="6504F768" w:rsidR="00CE790D" w:rsidRPr="00206D5D" w:rsidRDefault="00CE790D" w:rsidP="00206D5D">
      <w:pPr>
        <w:pStyle w:val="ListParagraph"/>
        <w:widowControl w:val="0"/>
        <w:numPr>
          <w:ilvl w:val="0"/>
          <w:numId w:val="4"/>
        </w:numPr>
        <w:autoSpaceDE w:val="0"/>
        <w:autoSpaceDN w:val="0"/>
        <w:adjustRightInd w:val="0"/>
        <w:spacing w:after="10"/>
        <w:ind w:right="446"/>
        <w:rPr>
          <w:rFonts w:cstheme="minorHAnsi"/>
        </w:rPr>
      </w:pPr>
      <w:r w:rsidRPr="00206D5D">
        <w:rPr>
          <w:rFonts w:cstheme="minorHAnsi"/>
          <w:b/>
          <w:bCs/>
        </w:rPr>
        <w:t>Recognition by the Chair:</w:t>
      </w:r>
      <w:r w:rsidRPr="00206D5D">
        <w:rPr>
          <w:rFonts w:cstheme="minorHAnsi"/>
        </w:rPr>
        <w:t xml:space="preserve"> When recognized by the chair, the voting delegate will give </w:t>
      </w:r>
    </w:p>
    <w:p w14:paraId="4D156905" w14:textId="77777777" w:rsidR="00DD3559" w:rsidRPr="00206D5D" w:rsidRDefault="00CE790D" w:rsidP="000643E9">
      <w:pPr>
        <w:pStyle w:val="ListParagraph"/>
        <w:widowControl w:val="0"/>
        <w:autoSpaceDE w:val="0"/>
        <w:autoSpaceDN w:val="0"/>
        <w:adjustRightInd w:val="0"/>
        <w:spacing w:after="10"/>
        <w:ind w:right="446"/>
        <w:rPr>
          <w:rFonts w:cstheme="minorHAnsi"/>
        </w:rPr>
      </w:pPr>
      <w:r w:rsidRPr="00206D5D">
        <w:rPr>
          <w:rFonts w:cstheme="minorHAnsi"/>
        </w:rPr>
        <w:t>their name, and the name of the local PTA or council represented or WSPTA position held.</w:t>
      </w:r>
    </w:p>
    <w:p w14:paraId="208B3469" w14:textId="77777777" w:rsidR="00DD3559" w:rsidRDefault="00DD3559" w:rsidP="00CE790D">
      <w:pPr>
        <w:widowControl w:val="0"/>
        <w:autoSpaceDE w:val="0"/>
        <w:autoSpaceDN w:val="0"/>
        <w:adjustRightInd w:val="0"/>
        <w:spacing w:after="10"/>
        <w:ind w:right="446"/>
        <w:rPr>
          <w:rFonts w:cstheme="minorHAnsi"/>
        </w:rPr>
      </w:pPr>
    </w:p>
    <w:p w14:paraId="2E1717A7" w14:textId="4070133F" w:rsidR="00CE790D" w:rsidRPr="00206D5D" w:rsidRDefault="00CE790D" w:rsidP="00206D5D">
      <w:pPr>
        <w:pStyle w:val="ListParagraph"/>
        <w:widowControl w:val="0"/>
        <w:numPr>
          <w:ilvl w:val="0"/>
          <w:numId w:val="4"/>
        </w:numPr>
        <w:autoSpaceDE w:val="0"/>
        <w:autoSpaceDN w:val="0"/>
        <w:adjustRightInd w:val="0"/>
        <w:spacing w:after="10"/>
        <w:ind w:right="446"/>
        <w:rPr>
          <w:rFonts w:cstheme="minorHAnsi"/>
        </w:rPr>
      </w:pPr>
      <w:r w:rsidRPr="00206D5D">
        <w:rPr>
          <w:rFonts w:cstheme="minorHAnsi"/>
          <w:b/>
          <w:bCs/>
        </w:rPr>
        <w:t xml:space="preserve">Length of Speeches: </w:t>
      </w:r>
      <w:r w:rsidRPr="00206D5D">
        <w:rPr>
          <w:rFonts w:cstheme="minorHAnsi"/>
        </w:rPr>
        <w:t xml:space="preserve">No voting delegate shall speak for more than 90 seconds at a time </w:t>
      </w:r>
    </w:p>
    <w:p w14:paraId="46F32F25" w14:textId="77777777" w:rsidR="00CE790D" w:rsidRPr="00206D5D" w:rsidRDefault="00CE790D" w:rsidP="000643E9">
      <w:pPr>
        <w:pStyle w:val="ListParagraph"/>
        <w:widowControl w:val="0"/>
        <w:autoSpaceDE w:val="0"/>
        <w:autoSpaceDN w:val="0"/>
        <w:adjustRightInd w:val="0"/>
        <w:spacing w:after="10"/>
        <w:ind w:right="446"/>
        <w:rPr>
          <w:rFonts w:cstheme="minorHAnsi"/>
        </w:rPr>
      </w:pPr>
      <w:r w:rsidRPr="00206D5D">
        <w:rPr>
          <w:rFonts w:cstheme="minorHAnsi"/>
        </w:rPr>
        <w:t xml:space="preserve">or more than twice on any pending item of business. </w:t>
      </w:r>
    </w:p>
    <w:p w14:paraId="43A5655B" w14:textId="77777777" w:rsidR="00653E3C" w:rsidRPr="00CE790D" w:rsidRDefault="00653E3C" w:rsidP="00CE790D">
      <w:pPr>
        <w:widowControl w:val="0"/>
        <w:autoSpaceDE w:val="0"/>
        <w:autoSpaceDN w:val="0"/>
        <w:adjustRightInd w:val="0"/>
        <w:spacing w:after="10"/>
        <w:ind w:right="446"/>
        <w:rPr>
          <w:rFonts w:cstheme="minorHAnsi"/>
        </w:rPr>
      </w:pPr>
    </w:p>
    <w:p w14:paraId="7A64713C" w14:textId="4CFF7841" w:rsidR="00CE790D" w:rsidRPr="00206D5D" w:rsidRDefault="00CE790D" w:rsidP="00206D5D">
      <w:pPr>
        <w:pStyle w:val="ListParagraph"/>
        <w:widowControl w:val="0"/>
        <w:numPr>
          <w:ilvl w:val="0"/>
          <w:numId w:val="4"/>
        </w:numPr>
        <w:autoSpaceDE w:val="0"/>
        <w:autoSpaceDN w:val="0"/>
        <w:adjustRightInd w:val="0"/>
        <w:spacing w:after="10"/>
        <w:ind w:right="446"/>
        <w:rPr>
          <w:rFonts w:cstheme="minorHAnsi"/>
        </w:rPr>
      </w:pPr>
      <w:r w:rsidRPr="00206D5D">
        <w:rPr>
          <w:rFonts w:cstheme="minorHAnsi"/>
          <w:b/>
          <w:bCs/>
        </w:rPr>
        <w:t>Total Debate Time per Main Motion:</w:t>
      </w:r>
      <w:r w:rsidRPr="00206D5D">
        <w:rPr>
          <w:rFonts w:cstheme="minorHAnsi"/>
        </w:rPr>
        <w:t xml:space="preserve"> Total debate time for each main motion shall be a </w:t>
      </w:r>
    </w:p>
    <w:p w14:paraId="7A58FFFB" w14:textId="77777777" w:rsidR="00CE790D" w:rsidRPr="00206D5D" w:rsidRDefault="00CE790D" w:rsidP="000643E9">
      <w:pPr>
        <w:pStyle w:val="ListParagraph"/>
        <w:widowControl w:val="0"/>
        <w:autoSpaceDE w:val="0"/>
        <w:autoSpaceDN w:val="0"/>
        <w:adjustRightInd w:val="0"/>
        <w:spacing w:after="10"/>
        <w:ind w:right="446"/>
        <w:rPr>
          <w:rFonts w:cstheme="minorHAnsi"/>
        </w:rPr>
      </w:pPr>
      <w:r w:rsidRPr="00206D5D">
        <w:rPr>
          <w:rFonts w:cstheme="minorHAnsi"/>
        </w:rPr>
        <w:t xml:space="preserve">total of twelve (12) minutes. The total time clock will stop for all matters and replies at </w:t>
      </w:r>
    </w:p>
    <w:p w14:paraId="436143AF" w14:textId="77777777" w:rsidR="00CE790D" w:rsidRPr="00206D5D" w:rsidRDefault="00CE790D" w:rsidP="000643E9">
      <w:pPr>
        <w:pStyle w:val="ListParagraph"/>
        <w:widowControl w:val="0"/>
        <w:autoSpaceDE w:val="0"/>
        <w:autoSpaceDN w:val="0"/>
        <w:adjustRightInd w:val="0"/>
        <w:spacing w:after="10"/>
        <w:ind w:right="446"/>
        <w:rPr>
          <w:rFonts w:cstheme="minorHAnsi"/>
        </w:rPr>
      </w:pPr>
      <w:r w:rsidRPr="00206D5D">
        <w:rPr>
          <w:rFonts w:cstheme="minorHAnsi"/>
        </w:rPr>
        <w:t xml:space="preserve">the “info” microphone. The total time clock may also be stopped by the chair as </w:t>
      </w:r>
    </w:p>
    <w:p w14:paraId="056E6206" w14:textId="77777777" w:rsidR="00CE790D" w:rsidRPr="00206D5D" w:rsidRDefault="00CE790D" w:rsidP="000643E9">
      <w:pPr>
        <w:pStyle w:val="ListParagraph"/>
        <w:widowControl w:val="0"/>
        <w:autoSpaceDE w:val="0"/>
        <w:autoSpaceDN w:val="0"/>
        <w:adjustRightInd w:val="0"/>
        <w:spacing w:after="10"/>
        <w:ind w:right="446"/>
        <w:rPr>
          <w:rFonts w:cstheme="minorHAnsi"/>
        </w:rPr>
      </w:pPr>
      <w:r w:rsidRPr="00206D5D">
        <w:rPr>
          <w:rFonts w:cstheme="minorHAnsi"/>
        </w:rPr>
        <w:t xml:space="preserve">needed. </w:t>
      </w:r>
    </w:p>
    <w:p w14:paraId="65F2BAEA" w14:textId="77777777" w:rsidR="00653E3C" w:rsidRPr="00CE790D" w:rsidRDefault="00653E3C" w:rsidP="00CE790D">
      <w:pPr>
        <w:widowControl w:val="0"/>
        <w:autoSpaceDE w:val="0"/>
        <w:autoSpaceDN w:val="0"/>
        <w:adjustRightInd w:val="0"/>
        <w:spacing w:after="10"/>
        <w:ind w:right="446"/>
        <w:rPr>
          <w:rFonts w:cstheme="minorHAnsi"/>
        </w:rPr>
      </w:pPr>
    </w:p>
    <w:p w14:paraId="79A37EA9" w14:textId="11A635A7" w:rsidR="00CE790D" w:rsidRPr="00206D5D" w:rsidRDefault="00CE790D" w:rsidP="00206D5D">
      <w:pPr>
        <w:pStyle w:val="ListParagraph"/>
        <w:widowControl w:val="0"/>
        <w:numPr>
          <w:ilvl w:val="0"/>
          <w:numId w:val="4"/>
        </w:numPr>
        <w:autoSpaceDE w:val="0"/>
        <w:autoSpaceDN w:val="0"/>
        <w:adjustRightInd w:val="0"/>
        <w:spacing w:after="10"/>
        <w:ind w:right="446"/>
        <w:rPr>
          <w:rFonts w:cstheme="minorHAnsi"/>
        </w:rPr>
      </w:pPr>
      <w:r w:rsidRPr="00206D5D">
        <w:rPr>
          <w:rFonts w:cstheme="minorHAnsi"/>
          <w:b/>
          <w:bCs/>
        </w:rPr>
        <w:t>Debate Process without Motions:</w:t>
      </w:r>
      <w:r w:rsidRPr="00206D5D">
        <w:rPr>
          <w:rFonts w:cstheme="minorHAnsi"/>
        </w:rPr>
        <w:t xml:space="preserve"> After the introduction of a main motion, one voting </w:t>
      </w:r>
    </w:p>
    <w:p w14:paraId="103F0F1C" w14:textId="77777777" w:rsidR="00CE790D" w:rsidRPr="00206D5D" w:rsidRDefault="00CE790D" w:rsidP="000643E9">
      <w:pPr>
        <w:pStyle w:val="ListParagraph"/>
        <w:widowControl w:val="0"/>
        <w:autoSpaceDE w:val="0"/>
        <w:autoSpaceDN w:val="0"/>
        <w:adjustRightInd w:val="0"/>
        <w:spacing w:after="10"/>
        <w:ind w:right="446"/>
        <w:rPr>
          <w:rFonts w:cstheme="minorHAnsi"/>
        </w:rPr>
      </w:pPr>
      <w:r w:rsidRPr="00206D5D">
        <w:rPr>
          <w:rFonts w:cstheme="minorHAnsi"/>
        </w:rPr>
        <w:t xml:space="preserve">delegate speaking in favor of the motion and one speaking against the motion will be </w:t>
      </w:r>
    </w:p>
    <w:p w14:paraId="5E33666F" w14:textId="77777777" w:rsidR="00CE790D" w:rsidRPr="00206D5D" w:rsidRDefault="00CE790D" w:rsidP="000643E9">
      <w:pPr>
        <w:pStyle w:val="ListParagraph"/>
        <w:widowControl w:val="0"/>
        <w:autoSpaceDE w:val="0"/>
        <w:autoSpaceDN w:val="0"/>
        <w:adjustRightInd w:val="0"/>
        <w:spacing w:after="10"/>
        <w:ind w:right="446"/>
        <w:rPr>
          <w:rFonts w:cstheme="minorHAnsi"/>
        </w:rPr>
      </w:pPr>
      <w:r w:rsidRPr="00206D5D">
        <w:rPr>
          <w:rFonts w:cstheme="minorHAnsi"/>
        </w:rPr>
        <w:t xml:space="preserve">given the opportunity to speak in debate before any amendments may be proposed. At </w:t>
      </w:r>
    </w:p>
    <w:p w14:paraId="67521415" w14:textId="04B4A8F9" w:rsidR="00CE790D" w:rsidRPr="00206D5D" w:rsidRDefault="00CE790D" w:rsidP="000643E9">
      <w:pPr>
        <w:pStyle w:val="ListParagraph"/>
        <w:widowControl w:val="0"/>
        <w:autoSpaceDE w:val="0"/>
        <w:autoSpaceDN w:val="0"/>
        <w:adjustRightInd w:val="0"/>
        <w:spacing w:after="10"/>
        <w:ind w:right="446"/>
        <w:rPr>
          <w:rFonts w:cstheme="minorHAnsi"/>
        </w:rPr>
      </w:pPr>
      <w:r w:rsidRPr="00206D5D">
        <w:rPr>
          <w:rFonts w:cstheme="minorHAnsi"/>
        </w:rPr>
        <w:t xml:space="preserve">the conclusion of the first speech in favor of the motion, if no voting delegate has approached the “con” microphone and there are no amendments or other motions, the </w:t>
      </w:r>
    </w:p>
    <w:p w14:paraId="52D9468A" w14:textId="77777777" w:rsidR="00CE790D" w:rsidRPr="00206D5D" w:rsidRDefault="00CE790D" w:rsidP="000643E9">
      <w:pPr>
        <w:pStyle w:val="ListParagraph"/>
        <w:widowControl w:val="0"/>
        <w:autoSpaceDE w:val="0"/>
        <w:autoSpaceDN w:val="0"/>
        <w:adjustRightInd w:val="0"/>
        <w:spacing w:after="10"/>
        <w:ind w:right="446"/>
        <w:rPr>
          <w:rFonts w:cstheme="minorHAnsi"/>
        </w:rPr>
      </w:pPr>
      <w:r w:rsidRPr="00206D5D">
        <w:rPr>
          <w:rFonts w:cstheme="minorHAnsi"/>
        </w:rPr>
        <w:t xml:space="preserve">vote on the main motion will be taken. If there is debate, the chair will recognize </w:t>
      </w:r>
    </w:p>
    <w:p w14:paraId="7473FEF6" w14:textId="77777777" w:rsidR="00CE790D" w:rsidRPr="00206D5D" w:rsidRDefault="00CE790D" w:rsidP="000643E9">
      <w:pPr>
        <w:pStyle w:val="ListParagraph"/>
        <w:widowControl w:val="0"/>
        <w:autoSpaceDE w:val="0"/>
        <w:autoSpaceDN w:val="0"/>
        <w:adjustRightInd w:val="0"/>
        <w:spacing w:after="10"/>
        <w:ind w:right="446"/>
        <w:rPr>
          <w:rFonts w:cstheme="minorHAnsi"/>
        </w:rPr>
      </w:pPr>
      <w:r w:rsidRPr="00206D5D">
        <w:rPr>
          <w:rFonts w:cstheme="minorHAnsi"/>
        </w:rPr>
        <w:t xml:space="preserve">speakers at the “pro” and “con” microphones, alternating </w:t>
      </w:r>
      <w:proofErr w:type="gramStart"/>
      <w:r w:rsidRPr="00206D5D">
        <w:rPr>
          <w:rFonts w:cstheme="minorHAnsi"/>
        </w:rPr>
        <w:t>speakers</w:t>
      </w:r>
      <w:proofErr w:type="gramEnd"/>
      <w:r w:rsidRPr="00206D5D">
        <w:rPr>
          <w:rFonts w:cstheme="minorHAnsi"/>
        </w:rPr>
        <w:t xml:space="preserve"> when possible, </w:t>
      </w:r>
    </w:p>
    <w:p w14:paraId="2109139D" w14:textId="77777777" w:rsidR="00CE790D" w:rsidRPr="00206D5D" w:rsidRDefault="00CE790D" w:rsidP="002F2949">
      <w:pPr>
        <w:pStyle w:val="ListParagraph"/>
        <w:widowControl w:val="0"/>
        <w:autoSpaceDE w:val="0"/>
        <w:autoSpaceDN w:val="0"/>
        <w:adjustRightInd w:val="0"/>
        <w:spacing w:after="10"/>
        <w:ind w:right="446"/>
        <w:rPr>
          <w:rFonts w:cstheme="minorHAnsi"/>
        </w:rPr>
      </w:pPr>
      <w:r w:rsidRPr="00206D5D">
        <w:rPr>
          <w:rFonts w:cstheme="minorHAnsi"/>
        </w:rPr>
        <w:t xml:space="preserve">continuing until either the total debate time has expired, or no further speakers wish to </w:t>
      </w:r>
    </w:p>
    <w:p w14:paraId="551D7C6D" w14:textId="1EA961C4" w:rsidR="000E5789" w:rsidRPr="00206D5D" w:rsidRDefault="00CE790D" w:rsidP="002F2949">
      <w:pPr>
        <w:pStyle w:val="ListParagraph"/>
        <w:widowControl w:val="0"/>
        <w:autoSpaceDE w:val="0"/>
        <w:autoSpaceDN w:val="0"/>
        <w:adjustRightInd w:val="0"/>
        <w:spacing w:after="10"/>
        <w:ind w:right="446"/>
        <w:rPr>
          <w:rFonts w:cstheme="minorHAnsi"/>
        </w:rPr>
      </w:pPr>
      <w:r w:rsidRPr="00206D5D">
        <w:rPr>
          <w:rFonts w:cstheme="minorHAnsi"/>
        </w:rPr>
        <w:t xml:space="preserve">speak.  </w:t>
      </w:r>
    </w:p>
    <w:p w14:paraId="33272EFA" w14:textId="77777777" w:rsidR="00A71A77" w:rsidRDefault="00A71A77" w:rsidP="00CE790D">
      <w:pPr>
        <w:widowControl w:val="0"/>
        <w:autoSpaceDE w:val="0"/>
        <w:autoSpaceDN w:val="0"/>
        <w:adjustRightInd w:val="0"/>
        <w:spacing w:after="10"/>
        <w:ind w:right="446"/>
        <w:rPr>
          <w:rFonts w:cstheme="minorHAnsi"/>
        </w:rPr>
      </w:pPr>
    </w:p>
    <w:p w14:paraId="78029A4D" w14:textId="481299F9" w:rsidR="00D362C8" w:rsidRPr="00D362C8" w:rsidRDefault="00A71A77" w:rsidP="000552DA">
      <w:pPr>
        <w:pStyle w:val="ListParagraph"/>
        <w:widowControl w:val="0"/>
        <w:numPr>
          <w:ilvl w:val="0"/>
          <w:numId w:val="4"/>
        </w:numPr>
        <w:autoSpaceDE w:val="0"/>
        <w:autoSpaceDN w:val="0"/>
        <w:adjustRightInd w:val="0"/>
        <w:spacing w:after="10"/>
        <w:ind w:right="446"/>
      </w:pPr>
      <w:r w:rsidRPr="1507DD9C">
        <w:rPr>
          <w:b/>
          <w:bCs/>
        </w:rPr>
        <w:t>Motions to Amend the Issue, Principles, Resolutions, Other Main Motions, and Motions to Make Secondary Amendments:</w:t>
      </w:r>
      <w:r>
        <w:t xml:space="preserve"> </w:t>
      </w:r>
      <w:r w:rsidR="00D362C8" w:rsidRPr="1507DD9C">
        <w:t xml:space="preserve">After the introduction of a main motion, a voting delegate wishing to propose an amendment to a resolution, another main motion, or a secondary amendment, shall submit the motion in writing on a motion form available from the microphone tables, proceed to the “motions” microphone, and wait to be recognized </w:t>
      </w:r>
      <w:r w:rsidR="00A710FC">
        <w:rPr>
          <w:noProof/>
        </w:rPr>
        <w:lastRenderedPageBreak/>
        <mc:AlternateContent>
          <mc:Choice Requires="wps">
            <w:drawing>
              <wp:anchor distT="0" distB="0" distL="114300" distR="114300" simplePos="0" relativeHeight="251659264" behindDoc="0" locked="0" layoutInCell="1" allowOverlap="1" wp14:anchorId="7830E166" wp14:editId="790AA23C">
                <wp:simplePos x="0" y="0"/>
                <wp:positionH relativeFrom="column">
                  <wp:posOffset>1642743</wp:posOffset>
                </wp:positionH>
                <wp:positionV relativeFrom="paragraph">
                  <wp:posOffset>190595</wp:posOffset>
                </wp:positionV>
                <wp:extent cx="788827" cy="169359"/>
                <wp:effectExtent l="0" t="0" r="11430" b="21590"/>
                <wp:wrapNone/>
                <wp:docPr id="1830475670" name="Rectangle 15"/>
                <wp:cNvGraphicFramePr/>
                <a:graphic xmlns:a="http://schemas.openxmlformats.org/drawingml/2006/main">
                  <a:graphicData uri="http://schemas.microsoft.com/office/word/2010/wordprocessingShape">
                    <wps:wsp>
                      <wps:cNvSpPr/>
                      <wps:spPr>
                        <a:xfrm>
                          <a:off x="0" y="0"/>
                          <a:ext cx="788827" cy="169359"/>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6F9F8" id="Rectangle 15" o:spid="_x0000_s1026" style="position:absolute;margin-left:129.35pt;margin-top:15pt;width:62.1pt;height: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" filled="f" strokecolor="#000810 [484]" strokeweight="1.5pt"/>
            </w:pict>
          </mc:Fallback>
        </mc:AlternateContent>
      </w:r>
      <w:r w:rsidR="00D362C8" w:rsidRPr="1507DD9C">
        <w:t xml:space="preserve">by the chair. When an issue, principle or resolution is presented for debate, only the specific words in the </w:t>
      </w:r>
      <w:r w:rsidR="00D362C8" w:rsidRPr="1507DD9C">
        <w:rPr>
          <w:highlight w:val="lightGray"/>
        </w:rPr>
        <w:t>shaded</w:t>
      </w:r>
      <w:r w:rsidR="002F2E2E" w:rsidRPr="1507DD9C">
        <w:rPr>
          <w:highlight w:val="lightGray"/>
        </w:rPr>
        <w:t xml:space="preserve"> </w:t>
      </w:r>
      <w:r w:rsidR="00D362C8" w:rsidRPr="1507DD9C">
        <w:rPr>
          <w:highlight w:val="lightGray"/>
        </w:rPr>
        <w:t>boxes</w:t>
      </w:r>
      <w:r w:rsidR="00D362C8" w:rsidRPr="1507DD9C">
        <w:t xml:space="preserve"> as shown in </w:t>
      </w:r>
      <w:hyperlink r:id="rId11" w:history="1">
        <w:r w:rsidR="00D362C8" w:rsidRPr="00C45561">
          <w:rPr>
            <w:rStyle w:val="Hyperlink"/>
          </w:rPr>
          <w:t>Voters’ Guide</w:t>
        </w:r>
      </w:hyperlink>
      <w:r w:rsidR="00D362C8" w:rsidRPr="00C45561">
        <w:t>,</w:t>
      </w:r>
      <w:r w:rsidR="00D362C8" w:rsidRPr="1507DD9C">
        <w:t xml:space="preserve"> are open for discussion and amendment.</w:t>
      </w:r>
    </w:p>
    <w:p w14:paraId="4F2DCA15" w14:textId="77777777" w:rsidR="00D362C8" w:rsidRDefault="00D362C8" w:rsidP="00D362C8">
      <w:pPr>
        <w:pStyle w:val="ListParagraph"/>
        <w:widowControl w:val="0"/>
        <w:autoSpaceDE w:val="0"/>
        <w:autoSpaceDN w:val="0"/>
        <w:adjustRightInd w:val="0"/>
        <w:spacing w:after="10"/>
        <w:ind w:right="446"/>
      </w:pPr>
    </w:p>
    <w:p w14:paraId="2E01CAEB" w14:textId="078A1EA3" w:rsidR="00CB18CA" w:rsidRPr="00CB18CA" w:rsidRDefault="00CE790D" w:rsidP="1507DD9C">
      <w:pPr>
        <w:pStyle w:val="ListParagraph"/>
        <w:widowControl w:val="0"/>
        <w:numPr>
          <w:ilvl w:val="0"/>
          <w:numId w:val="4"/>
        </w:numPr>
        <w:autoSpaceDE w:val="0"/>
        <w:autoSpaceDN w:val="0"/>
        <w:adjustRightInd w:val="0"/>
        <w:spacing w:after="10"/>
        <w:ind w:right="446"/>
      </w:pPr>
      <w:r w:rsidRPr="1507DD9C">
        <w:rPr>
          <w:b/>
          <w:bCs/>
        </w:rPr>
        <w:t>Debate Process with Motions to Amend:</w:t>
      </w:r>
      <w:r w:rsidR="00CB18CA" w:rsidRPr="1507DD9C">
        <w:rPr>
          <w:b/>
          <w:bCs/>
        </w:rPr>
        <w:t xml:space="preserve"> </w:t>
      </w:r>
      <w:r w:rsidR="00CB18CA" w:rsidRPr="1507DD9C">
        <w:t>If an amendment is proposed, the chair will recognize one voting delegate in favor of the amendment (the motion maker) and one voting delegate against the amendment before a secondary amendment may be proposed. The chair will alternate recognizing speakers at the “pro” and “con” microphones, continuing until either the total debate time has expired, or no further speakers wish to speak.</w:t>
      </w:r>
      <w:r w:rsidR="0930A613" w:rsidRPr="1507DD9C">
        <w:t xml:space="preserve"> </w:t>
      </w:r>
      <w:r w:rsidR="00CB18CA" w:rsidRPr="00CB18CA">
        <w:rPr>
          <w:rFonts w:cstheme="minorHAnsi"/>
        </w:rPr>
        <w:cr/>
      </w:r>
      <w:r w:rsidR="00CB18CA" w:rsidRPr="1507DD9C">
        <w:t>At the conclusion of the first speech in favor of the amendment, if no voting delegate has approached the “con” microphone and there are no secondary amendments or other motions, the vote on the amendment will be taken without further debate.</w:t>
      </w:r>
      <w:r w:rsidR="25988EAA" w:rsidRPr="1507DD9C">
        <w:cr/>
        <w:t xml:space="preserve"> </w:t>
      </w:r>
      <w:r w:rsidR="00CB18CA" w:rsidRPr="00CB18CA">
        <w:rPr>
          <w:rFonts w:cstheme="minorHAnsi"/>
        </w:rPr>
        <w:cr/>
      </w:r>
      <w:r w:rsidR="00CB18CA" w:rsidRPr="1507DD9C">
        <w:t>If the amendment is adopted, the main motion will be considered as amended, and debate will resume on the amended main motion. If the amendment fails, debate will return to the main motion in its original form. This process will repeat for each subsequent amendment until all amendments have been processed or the total debate time for the main motion has expired. If time remains</w:t>
      </w:r>
      <w:r w:rsidR="00CB18CA" w:rsidRPr="1507DD9C">
        <w:cr/>
        <w:t xml:space="preserve"> after all amendments have been addressed, debate on the main motion (as amended or as proposed if the amendment fails) will resume until the total debate time expires. When no further voting delegates wish to speak, or the total debate time has expired, the vote on the main motion will be taken.</w:t>
      </w:r>
      <w:r w:rsidR="1F32C318" w:rsidRPr="1507DD9C">
        <w:t xml:space="preserve"> </w:t>
      </w:r>
      <w:r w:rsidR="00CB18CA" w:rsidRPr="00CB18CA">
        <w:rPr>
          <w:rFonts w:cstheme="minorHAnsi"/>
        </w:rPr>
        <w:cr/>
      </w:r>
      <w:r w:rsidR="00CB18CA" w:rsidRPr="00CB18CA">
        <w:rPr>
          <w:rFonts w:cstheme="minorHAnsi"/>
        </w:rPr>
        <w:cr/>
      </w:r>
      <w:r w:rsidR="00CB18CA" w:rsidRPr="00C45561">
        <w:t xml:space="preserve">(See also </w:t>
      </w:r>
      <w:hyperlink r:id="rId12" w:history="1">
        <w:r w:rsidR="00CB18CA" w:rsidRPr="00C45561">
          <w:rPr>
            <w:rStyle w:val="Hyperlink"/>
          </w:rPr>
          <w:t>Flow Diagram of Debate and Voting Process</w:t>
        </w:r>
      </w:hyperlink>
      <w:r w:rsidR="00CB18CA" w:rsidRPr="00C45561">
        <w:t>)</w:t>
      </w:r>
    </w:p>
    <w:p w14:paraId="6BDBDD79" w14:textId="77777777" w:rsidR="008C1A58" w:rsidRDefault="008C1A58" w:rsidP="00CE790D">
      <w:pPr>
        <w:widowControl w:val="0"/>
        <w:autoSpaceDE w:val="0"/>
        <w:autoSpaceDN w:val="0"/>
        <w:adjustRightInd w:val="0"/>
        <w:spacing w:after="10"/>
        <w:ind w:right="446"/>
        <w:rPr>
          <w:rFonts w:cstheme="minorHAnsi"/>
        </w:rPr>
      </w:pPr>
    </w:p>
    <w:p w14:paraId="47EDD513" w14:textId="4841E15D" w:rsidR="00CE790D" w:rsidRPr="00206D5D" w:rsidRDefault="00CE790D" w:rsidP="00206D5D">
      <w:pPr>
        <w:pStyle w:val="ListParagraph"/>
        <w:widowControl w:val="0"/>
        <w:numPr>
          <w:ilvl w:val="0"/>
          <w:numId w:val="4"/>
        </w:numPr>
        <w:autoSpaceDE w:val="0"/>
        <w:autoSpaceDN w:val="0"/>
        <w:adjustRightInd w:val="0"/>
        <w:spacing w:after="10"/>
        <w:ind w:right="446"/>
        <w:rPr>
          <w:rFonts w:cstheme="minorHAnsi"/>
        </w:rPr>
      </w:pPr>
      <w:r w:rsidRPr="00206D5D">
        <w:rPr>
          <w:rFonts w:cstheme="minorHAnsi"/>
          <w:b/>
          <w:bCs/>
        </w:rPr>
        <w:t>Debate for Resolution Resolve Clauses:</w:t>
      </w:r>
      <w:r w:rsidRPr="00206D5D">
        <w:rPr>
          <w:rFonts w:cstheme="minorHAnsi"/>
        </w:rPr>
        <w:t xml:space="preserve"> Debate will proceed by resolved clauses, </w:t>
      </w:r>
    </w:p>
    <w:p w14:paraId="0A1402F6" w14:textId="77777777" w:rsidR="00CE790D" w:rsidRPr="00206D5D" w:rsidRDefault="00CE790D" w:rsidP="00C2768E">
      <w:pPr>
        <w:pStyle w:val="ListParagraph"/>
        <w:widowControl w:val="0"/>
        <w:autoSpaceDE w:val="0"/>
        <w:autoSpaceDN w:val="0"/>
        <w:adjustRightInd w:val="0"/>
        <w:spacing w:after="10"/>
        <w:ind w:right="446"/>
        <w:rPr>
          <w:rFonts w:cstheme="minorHAnsi"/>
        </w:rPr>
      </w:pPr>
      <w:r w:rsidRPr="00206D5D">
        <w:rPr>
          <w:rFonts w:cstheme="minorHAnsi"/>
        </w:rPr>
        <w:t xml:space="preserve">addressing one clause at a time in the order they are presented. Once a resolved clause </w:t>
      </w:r>
    </w:p>
    <w:p w14:paraId="3CC24EAA" w14:textId="77777777" w:rsidR="00CE790D" w:rsidRPr="00206D5D" w:rsidRDefault="00CE790D" w:rsidP="00C2768E">
      <w:pPr>
        <w:pStyle w:val="ListParagraph"/>
        <w:widowControl w:val="0"/>
        <w:autoSpaceDE w:val="0"/>
        <w:autoSpaceDN w:val="0"/>
        <w:adjustRightInd w:val="0"/>
        <w:spacing w:after="10"/>
        <w:ind w:right="446"/>
        <w:rPr>
          <w:rFonts w:cstheme="minorHAnsi"/>
        </w:rPr>
      </w:pPr>
      <w:r w:rsidRPr="00206D5D">
        <w:rPr>
          <w:rFonts w:cstheme="minorHAnsi"/>
        </w:rPr>
        <w:t xml:space="preserve">has been debated and amendments, if any, have been processed, the next resolved </w:t>
      </w:r>
    </w:p>
    <w:p w14:paraId="0550AB8D" w14:textId="77777777" w:rsidR="00CE790D" w:rsidRPr="00206D5D" w:rsidRDefault="00CE790D" w:rsidP="00C2768E">
      <w:pPr>
        <w:pStyle w:val="ListParagraph"/>
        <w:widowControl w:val="0"/>
        <w:autoSpaceDE w:val="0"/>
        <w:autoSpaceDN w:val="0"/>
        <w:adjustRightInd w:val="0"/>
        <w:spacing w:after="10"/>
        <w:ind w:right="446"/>
        <w:rPr>
          <w:rFonts w:cstheme="minorHAnsi"/>
        </w:rPr>
      </w:pPr>
      <w:r w:rsidRPr="00206D5D">
        <w:rPr>
          <w:rFonts w:cstheme="minorHAnsi"/>
        </w:rPr>
        <w:t xml:space="preserve">clause will be considered. If no voting delegate has approached the “con” microphone </w:t>
      </w:r>
    </w:p>
    <w:p w14:paraId="02D1E0E5" w14:textId="77777777" w:rsidR="00CE790D" w:rsidRPr="00206D5D" w:rsidRDefault="00CE790D" w:rsidP="00C2768E">
      <w:pPr>
        <w:pStyle w:val="ListParagraph"/>
        <w:widowControl w:val="0"/>
        <w:autoSpaceDE w:val="0"/>
        <w:autoSpaceDN w:val="0"/>
        <w:adjustRightInd w:val="0"/>
        <w:spacing w:after="10"/>
        <w:ind w:right="446"/>
        <w:rPr>
          <w:rFonts w:cstheme="minorHAnsi"/>
        </w:rPr>
      </w:pPr>
      <w:r w:rsidRPr="00206D5D">
        <w:rPr>
          <w:rFonts w:cstheme="minorHAnsi"/>
        </w:rPr>
        <w:t xml:space="preserve">and there are no amendments or other motions, the vote on the main motion will be </w:t>
      </w:r>
    </w:p>
    <w:p w14:paraId="48AD6C29" w14:textId="77777777" w:rsidR="00CE790D" w:rsidRPr="00206D5D" w:rsidRDefault="00CE790D" w:rsidP="00C2768E">
      <w:pPr>
        <w:pStyle w:val="ListParagraph"/>
        <w:widowControl w:val="0"/>
        <w:autoSpaceDE w:val="0"/>
        <w:autoSpaceDN w:val="0"/>
        <w:adjustRightInd w:val="0"/>
        <w:spacing w:after="10"/>
        <w:ind w:right="446"/>
        <w:rPr>
          <w:rFonts w:cstheme="minorHAnsi"/>
        </w:rPr>
      </w:pPr>
      <w:r w:rsidRPr="00206D5D">
        <w:rPr>
          <w:rFonts w:cstheme="minorHAnsi"/>
        </w:rPr>
        <w:t xml:space="preserve">taken without further debate. </w:t>
      </w:r>
    </w:p>
    <w:p w14:paraId="2D07E8BA" w14:textId="77777777" w:rsidR="008A2F6C" w:rsidRPr="00CE790D" w:rsidRDefault="008A2F6C" w:rsidP="00CE790D">
      <w:pPr>
        <w:widowControl w:val="0"/>
        <w:autoSpaceDE w:val="0"/>
        <w:autoSpaceDN w:val="0"/>
        <w:adjustRightInd w:val="0"/>
        <w:spacing w:after="10"/>
        <w:ind w:right="446"/>
        <w:rPr>
          <w:rFonts w:cstheme="minorHAnsi"/>
        </w:rPr>
      </w:pPr>
    </w:p>
    <w:p w14:paraId="401B38DD" w14:textId="2377FA12" w:rsidR="00CE790D" w:rsidRPr="00206D5D" w:rsidRDefault="00CE790D" w:rsidP="00206D5D">
      <w:pPr>
        <w:pStyle w:val="ListParagraph"/>
        <w:widowControl w:val="0"/>
        <w:numPr>
          <w:ilvl w:val="0"/>
          <w:numId w:val="4"/>
        </w:numPr>
        <w:autoSpaceDE w:val="0"/>
        <w:autoSpaceDN w:val="0"/>
        <w:adjustRightInd w:val="0"/>
        <w:spacing w:after="10"/>
        <w:ind w:right="446"/>
        <w:rPr>
          <w:rFonts w:cstheme="minorHAnsi"/>
        </w:rPr>
      </w:pPr>
      <w:r w:rsidRPr="00206D5D">
        <w:rPr>
          <w:rFonts w:cstheme="minorHAnsi"/>
          <w:b/>
          <w:bCs/>
        </w:rPr>
        <w:t>Voting Process:</w:t>
      </w:r>
      <w:r w:rsidRPr="00206D5D">
        <w:rPr>
          <w:rFonts w:cstheme="minorHAnsi"/>
        </w:rPr>
        <w:t xml:space="preserve"> Voting delegates shall show their voting credential cards when </w:t>
      </w:r>
    </w:p>
    <w:p w14:paraId="4E311F7D" w14:textId="6F614A34" w:rsidR="00CE790D" w:rsidRPr="00206D5D" w:rsidRDefault="00CE790D" w:rsidP="00C2768E">
      <w:pPr>
        <w:pStyle w:val="ListParagraph"/>
        <w:widowControl w:val="0"/>
        <w:autoSpaceDE w:val="0"/>
        <w:autoSpaceDN w:val="0"/>
        <w:adjustRightInd w:val="0"/>
        <w:spacing w:after="10"/>
        <w:ind w:right="446"/>
        <w:rPr>
          <w:rFonts w:cstheme="minorHAnsi"/>
        </w:rPr>
      </w:pPr>
      <w:r w:rsidRPr="00206D5D">
        <w:rPr>
          <w:rFonts w:cstheme="minorHAnsi"/>
        </w:rPr>
        <w:t>voting. During a counted vote, no one may enter or leave the meeting room.</w:t>
      </w:r>
    </w:p>
    <w:p w14:paraId="153DB9F5" w14:textId="77777777" w:rsidR="00C05F74" w:rsidRPr="00B512DB" w:rsidRDefault="00C05F74" w:rsidP="009067FA">
      <w:pPr>
        <w:spacing w:line="276" w:lineRule="auto"/>
        <w:rPr>
          <w:sz w:val="22"/>
          <w:szCs w:val="20"/>
        </w:rPr>
      </w:pPr>
    </w:p>
    <w:sectPr w:rsidR="00C05F74" w:rsidRPr="00B512DB" w:rsidSect="00EE2D3E">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4CED6" w14:textId="77777777" w:rsidR="00577D09" w:rsidRDefault="00577D09" w:rsidP="00EE2D3E">
      <w:pPr>
        <w:spacing w:after="0" w:line="240" w:lineRule="auto"/>
      </w:pPr>
      <w:r>
        <w:separator/>
      </w:r>
    </w:p>
  </w:endnote>
  <w:endnote w:type="continuationSeparator" w:id="0">
    <w:p w14:paraId="12FEBB0B" w14:textId="77777777" w:rsidR="00577D09" w:rsidRDefault="00577D09" w:rsidP="00EE2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2BBE" w14:textId="4E13685C" w:rsidR="00EE2D3E" w:rsidRDefault="00EE2D3E">
    <w:pPr>
      <w:pStyle w:val="Footer"/>
    </w:pPr>
    <w:r w:rsidRPr="00EE2D3E">
      <w:rPr>
        <w:noProof/>
      </w:rPr>
      <mc:AlternateContent>
        <mc:Choice Requires="wps">
          <w:drawing>
            <wp:anchor distT="0" distB="0" distL="114300" distR="114300" simplePos="0" relativeHeight="251678720" behindDoc="1" locked="0" layoutInCell="1" allowOverlap="1" wp14:anchorId="2D93412E" wp14:editId="52B46B2E">
              <wp:simplePos x="0" y="0"/>
              <wp:positionH relativeFrom="page">
                <wp:posOffset>1932940</wp:posOffset>
              </wp:positionH>
              <wp:positionV relativeFrom="page">
                <wp:posOffset>9399905</wp:posOffset>
              </wp:positionV>
              <wp:extent cx="4905375" cy="495300"/>
              <wp:effectExtent l="0" t="0" r="952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0537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FB1AC" w14:textId="41EE7D02" w:rsidR="009469B8" w:rsidRDefault="009469B8" w:rsidP="009469B8">
                          <w:pPr>
                            <w:spacing w:before="19"/>
                            <w:ind w:left="20"/>
                            <w:jc w:val="right"/>
                            <w:rPr>
                              <w:color w:val="003C71" w:themeColor="text2"/>
                              <w:sz w:val="20"/>
                            </w:rPr>
                          </w:pPr>
                          <w:r w:rsidRPr="00BD72E0">
                            <w:rPr>
                              <w:color w:val="003C71" w:themeColor="text2"/>
                              <w:sz w:val="20"/>
                            </w:rPr>
                            <w:t>202</w:t>
                          </w:r>
                          <w:r w:rsidR="001D6D3E">
                            <w:rPr>
                              <w:color w:val="003C71" w:themeColor="text2"/>
                              <w:sz w:val="20"/>
                            </w:rPr>
                            <w:t xml:space="preserve">5 </w:t>
                          </w:r>
                          <w:r w:rsidRPr="00BD72E0">
                            <w:rPr>
                              <w:color w:val="003C71" w:themeColor="text2"/>
                              <w:sz w:val="20"/>
                            </w:rPr>
                            <w:t>WSPTA Legislative Assem</w:t>
                          </w:r>
                          <w:r w:rsidR="00C05F74">
                            <w:rPr>
                              <w:color w:val="003C71" w:themeColor="text2"/>
                              <w:sz w:val="20"/>
                            </w:rPr>
                            <w:t>bly Standing Rules</w:t>
                          </w:r>
                        </w:p>
                        <w:p w14:paraId="3327D288" w14:textId="1092AAD0" w:rsidR="00EE2D3E" w:rsidRPr="006A31F9" w:rsidRDefault="00EE2D3E" w:rsidP="00EE2D3E">
                          <w:pPr>
                            <w:spacing w:before="19"/>
                            <w:ind w:left="20"/>
                            <w:jc w:val="right"/>
                            <w:rPr>
                              <w:color w:val="003C71" w:themeColor="text2"/>
                              <w:sz w:val="16"/>
                              <w:szCs w:val="16"/>
                            </w:rPr>
                          </w:pPr>
                          <w:r>
                            <w:rPr>
                              <w:color w:val="003C71" w:themeColor="text2"/>
                              <w:sz w:val="16"/>
                              <w:szCs w:val="16"/>
                            </w:rPr>
                            <w:t>.</w:t>
                          </w:r>
                          <w:r w:rsidRPr="006A31F9">
                            <w:rPr>
                              <w:color w:val="003C71" w:themeColor="text2"/>
                              <w:sz w:val="16"/>
                              <w:szCs w:val="16"/>
                            </w:rPr>
                            <w:t xml:space="preserve">  </w:t>
                          </w:r>
                        </w:p>
                        <w:p w14:paraId="19C48B64" w14:textId="77777777" w:rsidR="00EE2D3E" w:rsidRDefault="00EE2D3E" w:rsidP="00EE2D3E">
                          <w:pPr>
                            <w:spacing w:before="19"/>
                            <w:ind w:left="20"/>
                            <w:jc w:val="right"/>
                            <w:rPr>
                              <w:color w:val="003C71" w:themeColor="text2"/>
                              <w:sz w:val="20"/>
                            </w:rPr>
                          </w:pPr>
                        </w:p>
                        <w:p w14:paraId="242448F5" w14:textId="77777777" w:rsidR="00EE2D3E" w:rsidRPr="00ED3F57" w:rsidRDefault="00EE2D3E" w:rsidP="00EE2D3E">
                          <w:pPr>
                            <w:spacing w:before="19"/>
                            <w:ind w:left="20"/>
                            <w:rPr>
                              <w:color w:val="003C71" w:themeColor="text2"/>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w14:anchorId="2D93412E">
              <v:stroke joinstyle="miter"/>
              <v:path gradientshapeok="t" o:connecttype="rect"/>
            </v:shapetype>
            <v:shape id="Text Box 1" style="position:absolute;margin-left:152.2pt;margin-top:740.15pt;width:386.25pt;height:39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">
              <v:path arrowok="t"/>
              <v:textbox inset="0,0,0,0">
                <w:txbxContent>
                  <w:p w:rsidR="009469B8" w:rsidP="009469B8" w:rsidRDefault="009469B8" w14:paraId="65AFB1AC" w14:textId="41EE7D02">
                    <w:pPr>
                      <w:spacing w:before="19"/>
                      <w:ind w:left="20"/>
                      <w:jc w:val="right"/>
                      <w:rPr>
                        <w:color w:val="003C71" w:themeColor="text2"/>
                        <w:sz w:val="20"/>
                      </w:rPr>
                    </w:pPr>
                    <w:r w:rsidRPr="00BD72E0">
                      <w:rPr>
                        <w:color w:val="003C71" w:themeColor="text2"/>
                        <w:sz w:val="20"/>
                      </w:rPr>
                      <w:t>202</w:t>
                    </w:r>
                    <w:r w:rsidR="001D6D3E">
                      <w:rPr>
                        <w:color w:val="003C71" w:themeColor="text2"/>
                        <w:sz w:val="20"/>
                      </w:rPr>
                      <w:t xml:space="preserve">5 </w:t>
                    </w:r>
                    <w:r w:rsidRPr="00BD72E0">
                      <w:rPr>
                        <w:color w:val="003C71" w:themeColor="text2"/>
                        <w:sz w:val="20"/>
                      </w:rPr>
                      <w:t>WSPTA Legislative Assem</w:t>
                    </w:r>
                    <w:r w:rsidR="00C05F74">
                      <w:rPr>
                        <w:color w:val="003C71" w:themeColor="text2"/>
                        <w:sz w:val="20"/>
                      </w:rPr>
                      <w:t>bly Standing Rules</w:t>
                    </w:r>
                  </w:p>
                  <w:p w:rsidRPr="006A31F9" w:rsidR="00EE2D3E" w:rsidP="00EE2D3E" w:rsidRDefault="00EE2D3E" w14:paraId="3327D288" w14:textId="1092AAD0">
                    <w:pPr>
                      <w:spacing w:before="19"/>
                      <w:ind w:left="20"/>
                      <w:jc w:val="right"/>
                      <w:rPr>
                        <w:color w:val="003C71" w:themeColor="text2"/>
                        <w:sz w:val="16"/>
                        <w:szCs w:val="16"/>
                      </w:rPr>
                    </w:pPr>
                    <w:r>
                      <w:rPr>
                        <w:color w:val="003C71" w:themeColor="text2"/>
                        <w:sz w:val="16"/>
                        <w:szCs w:val="16"/>
                      </w:rPr>
                      <w:t>.</w:t>
                    </w:r>
                    <w:r w:rsidRPr="006A31F9">
                      <w:rPr>
                        <w:color w:val="003C71" w:themeColor="text2"/>
                        <w:sz w:val="16"/>
                        <w:szCs w:val="16"/>
                      </w:rPr>
                      <w:t xml:space="preserve">  </w:t>
                    </w:r>
                  </w:p>
                  <w:p w:rsidR="00EE2D3E" w:rsidP="00EE2D3E" w:rsidRDefault="00EE2D3E" w14:paraId="19C48B64" w14:textId="77777777">
                    <w:pPr>
                      <w:spacing w:before="19"/>
                      <w:ind w:left="20"/>
                      <w:jc w:val="right"/>
                      <w:rPr>
                        <w:color w:val="003C71" w:themeColor="text2"/>
                        <w:sz w:val="20"/>
                      </w:rPr>
                    </w:pPr>
                  </w:p>
                  <w:p w:rsidRPr="00ED3F57" w:rsidR="00EE2D3E" w:rsidP="00EE2D3E" w:rsidRDefault="00EE2D3E" w14:paraId="242448F5" w14:textId="77777777">
                    <w:pPr>
                      <w:spacing w:before="19"/>
                      <w:ind w:left="20"/>
                      <w:rPr>
                        <w:color w:val="003C71" w:themeColor="text2"/>
                        <w:sz w:val="20"/>
                      </w:rPr>
                    </w:pPr>
                  </w:p>
                </w:txbxContent>
              </v:textbox>
              <w10:wrap anchorx="page" anchory="page"/>
            </v:shape>
          </w:pict>
        </mc:Fallback>
      </mc:AlternateContent>
    </w:r>
    <w:r w:rsidRPr="00EE2D3E">
      <w:rPr>
        <w:noProof/>
      </w:rPr>
      <mc:AlternateContent>
        <mc:Choice Requires="wps">
          <w:drawing>
            <wp:anchor distT="0" distB="0" distL="114300" distR="114300" simplePos="0" relativeHeight="251677696" behindDoc="1" locked="0" layoutInCell="1" allowOverlap="1" wp14:anchorId="34B85478" wp14:editId="4BDC04E4">
              <wp:simplePos x="0" y="0"/>
              <wp:positionH relativeFrom="page">
                <wp:posOffset>6281420</wp:posOffset>
              </wp:positionH>
              <wp:positionV relativeFrom="bottomMargin">
                <wp:posOffset>80010</wp:posOffset>
              </wp:positionV>
              <wp:extent cx="687070" cy="179705"/>
              <wp:effectExtent l="0" t="0" r="17780" b="1079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707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8DB9D" w14:textId="77777777" w:rsidR="00EE2D3E" w:rsidRPr="00395D99" w:rsidRDefault="00EE2D3E" w:rsidP="00EE2D3E">
                          <w:pPr>
                            <w:spacing w:before="100" w:beforeAutospacing="1"/>
                            <w:ind w:left="40"/>
                            <w:rPr>
                              <w:color w:val="003C71" w:themeColor="text2"/>
                              <w:sz w:val="20"/>
                              <w:szCs w:val="20"/>
                            </w:rPr>
                          </w:pPr>
                          <w:r w:rsidRPr="00395D99">
                            <w:rPr>
                              <w:color w:val="003C71" w:themeColor="text2"/>
                              <w:spacing w:val="28"/>
                              <w:sz w:val="20"/>
                              <w:szCs w:val="20"/>
                            </w:rPr>
                            <w:t>Pa</w:t>
                          </w:r>
                          <w:r w:rsidRPr="00395D99">
                            <w:rPr>
                              <w:color w:val="003C71" w:themeColor="text2"/>
                              <w:spacing w:val="-24"/>
                              <w:sz w:val="20"/>
                              <w:szCs w:val="20"/>
                            </w:rPr>
                            <w:t xml:space="preserve"> </w:t>
                          </w:r>
                          <w:r w:rsidRPr="00395D99">
                            <w:rPr>
                              <w:color w:val="003C71" w:themeColor="text2"/>
                              <w:sz w:val="20"/>
                              <w:szCs w:val="20"/>
                            </w:rPr>
                            <w:t xml:space="preserve">g e | </w:t>
                          </w:r>
                          <w:r w:rsidRPr="00395D99">
                            <w:rPr>
                              <w:color w:val="003C71" w:themeColor="text2"/>
                              <w:sz w:val="20"/>
                              <w:szCs w:val="20"/>
                            </w:rPr>
                            <w:fldChar w:fldCharType="begin"/>
                          </w:r>
                          <w:r w:rsidRPr="00395D99">
                            <w:rPr>
                              <w:color w:val="003C71" w:themeColor="text2"/>
                              <w:sz w:val="20"/>
                              <w:szCs w:val="20"/>
                            </w:rPr>
                            <w:instrText xml:space="preserve"> PAGE </w:instrText>
                          </w:r>
                          <w:r w:rsidRPr="00395D99">
                            <w:rPr>
                              <w:color w:val="003C71" w:themeColor="text2"/>
                              <w:sz w:val="20"/>
                              <w:szCs w:val="20"/>
                            </w:rPr>
                            <w:fldChar w:fldCharType="separate"/>
                          </w:r>
                          <w:r w:rsidRPr="00395D99">
                            <w:rPr>
                              <w:color w:val="003C71" w:themeColor="text2"/>
                              <w:sz w:val="20"/>
                              <w:szCs w:val="20"/>
                            </w:rPr>
                            <w:t>3</w:t>
                          </w:r>
                          <w:r w:rsidRPr="00395D99">
                            <w:rPr>
                              <w:color w:val="003C71" w:themeColor="text2"/>
                              <w:sz w:val="20"/>
                              <w:szCs w:val="20"/>
                            </w:rPr>
                            <w:fldChar w:fldCharType="end"/>
                          </w:r>
                          <w:r w:rsidRPr="00395D99">
                            <w:rPr>
                              <w:color w:val="003C71" w:themeColor="text2"/>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Text Box 2" style="position:absolute;margin-left:494.6pt;margin-top:6.3pt;width:54.1pt;height:14.1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" w14:anchorId="34B85478">
              <v:path arrowok="t"/>
              <v:textbox inset="0,0,0,0">
                <w:txbxContent>
                  <w:p w:rsidRPr="00395D99" w:rsidR="00EE2D3E" w:rsidP="00EE2D3E" w:rsidRDefault="00EE2D3E" w14:paraId="11B8DB9D" w14:textId="77777777">
                    <w:pPr>
                      <w:spacing w:before="100" w:beforeAutospacing="1"/>
                      <w:ind w:left="40"/>
                      <w:rPr>
                        <w:color w:val="003C71" w:themeColor="text2"/>
                        <w:sz w:val="20"/>
                        <w:szCs w:val="20"/>
                      </w:rPr>
                    </w:pPr>
                    <w:r w:rsidRPr="00395D99">
                      <w:rPr>
                        <w:color w:val="003C71" w:themeColor="text2"/>
                        <w:spacing w:val="28"/>
                        <w:sz w:val="20"/>
                        <w:szCs w:val="20"/>
                      </w:rPr>
                      <w:t>Pa</w:t>
                    </w:r>
                    <w:r w:rsidRPr="00395D99">
                      <w:rPr>
                        <w:color w:val="003C71" w:themeColor="text2"/>
                        <w:spacing w:val="-24"/>
                        <w:sz w:val="20"/>
                        <w:szCs w:val="20"/>
                      </w:rPr>
                      <w:t xml:space="preserve"> </w:t>
                    </w:r>
                    <w:r w:rsidRPr="00395D99">
                      <w:rPr>
                        <w:color w:val="003C71" w:themeColor="text2"/>
                        <w:sz w:val="20"/>
                        <w:szCs w:val="20"/>
                      </w:rPr>
                      <w:t xml:space="preserve">g e | </w:t>
                    </w:r>
                    <w:r w:rsidRPr="00395D99">
                      <w:rPr>
                        <w:color w:val="003C71" w:themeColor="text2"/>
                        <w:sz w:val="20"/>
                        <w:szCs w:val="20"/>
                      </w:rPr>
                      <w:fldChar w:fldCharType="begin"/>
                    </w:r>
                    <w:r w:rsidRPr="00395D99">
                      <w:rPr>
                        <w:color w:val="003C71" w:themeColor="text2"/>
                        <w:sz w:val="20"/>
                        <w:szCs w:val="20"/>
                      </w:rPr>
                      <w:instrText xml:space="preserve"> PAGE </w:instrText>
                    </w:r>
                    <w:r w:rsidRPr="00395D99">
                      <w:rPr>
                        <w:color w:val="003C71" w:themeColor="text2"/>
                        <w:sz w:val="20"/>
                        <w:szCs w:val="20"/>
                      </w:rPr>
                      <w:fldChar w:fldCharType="separate"/>
                    </w:r>
                    <w:r w:rsidRPr="00395D99">
                      <w:rPr>
                        <w:color w:val="003C71" w:themeColor="text2"/>
                        <w:sz w:val="20"/>
                        <w:szCs w:val="20"/>
                      </w:rPr>
                      <w:t>3</w:t>
                    </w:r>
                    <w:r w:rsidRPr="00395D99">
                      <w:rPr>
                        <w:color w:val="003C71" w:themeColor="text2"/>
                        <w:sz w:val="20"/>
                        <w:szCs w:val="20"/>
                      </w:rPr>
                      <w:fldChar w:fldCharType="end"/>
                    </w:r>
                    <w:r w:rsidRPr="00395D99">
                      <w:rPr>
                        <w:color w:val="003C71" w:themeColor="text2"/>
                        <w:sz w:val="20"/>
                        <w:szCs w:val="20"/>
                      </w:rPr>
                      <w:t xml:space="preserve"> </w:t>
                    </w:r>
                  </w:p>
                </w:txbxContent>
              </v:textbox>
              <w10:wrap anchorx="page" anchory="margin"/>
            </v:shape>
          </w:pict>
        </mc:Fallback>
      </mc:AlternateContent>
    </w:r>
    <w:r w:rsidRPr="00EE2D3E">
      <w:rPr>
        <w:noProof/>
      </w:rPr>
      <mc:AlternateContent>
        <mc:Choice Requires="wps">
          <w:drawing>
            <wp:anchor distT="0" distB="0" distL="114300" distR="114300" simplePos="0" relativeHeight="251676672" behindDoc="1" locked="0" layoutInCell="1" allowOverlap="1" wp14:anchorId="36A7C810" wp14:editId="5B399A29">
              <wp:simplePos x="0" y="0"/>
              <wp:positionH relativeFrom="page">
                <wp:posOffset>1823720</wp:posOffset>
              </wp:positionH>
              <wp:positionV relativeFrom="page">
                <wp:posOffset>9190990</wp:posOffset>
              </wp:positionV>
              <wp:extent cx="5427345"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27345" cy="0"/>
                      </a:xfrm>
                      <a:prstGeom prst="line">
                        <a:avLst/>
                      </a:prstGeom>
                      <a:noFill/>
                      <a:ln w="6096">
                        <a:solidFill>
                          <a:schemeClr val="tx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Line 3"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003c71 [3215]" strokeweight=".48pt" from="143.6pt,723.7pt" to="570.95pt,723.7pt" w14:anchorId="7DFE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">
              <o:lock v:ext="edit" shapetype="f"/>
              <w10:wrap anchorx="page" anchory="page"/>
            </v:line>
          </w:pict>
        </mc:Fallback>
      </mc:AlternateContent>
    </w:r>
    <w:r w:rsidRPr="00EE2D3E">
      <w:rPr>
        <w:noProof/>
      </w:rPr>
      <w:drawing>
        <wp:anchor distT="0" distB="0" distL="0" distR="0" simplePos="0" relativeHeight="251675648" behindDoc="1" locked="0" layoutInCell="1" allowOverlap="1" wp14:anchorId="0A466C65" wp14:editId="73E1C7A5">
          <wp:simplePos x="0" y="0"/>
          <wp:positionH relativeFrom="page">
            <wp:posOffset>914400</wp:posOffset>
          </wp:positionH>
          <wp:positionV relativeFrom="page">
            <wp:posOffset>9230360</wp:posOffset>
          </wp:positionV>
          <wp:extent cx="913765" cy="475615"/>
          <wp:effectExtent l="0" t="0" r="635" b="0"/>
          <wp:wrapNone/>
          <wp:docPr id="41261836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 cstate="print">
                    <a:duotone>
                      <a:schemeClr val="accent1">
                        <a:shade val="45000"/>
                        <a:satMod val="135000"/>
                      </a:schemeClr>
                      <a:prstClr val="white"/>
                    </a:duotone>
                  </a:blip>
                  <a:stretch>
                    <a:fillRect/>
                  </a:stretch>
                </pic:blipFill>
                <pic:spPr>
                  <a:xfrm>
                    <a:off x="0" y="0"/>
                    <a:ext cx="913765" cy="4756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0D357" w14:textId="6E80DD2A" w:rsidR="00EE2D3E" w:rsidRDefault="00EE2D3E">
    <w:pPr>
      <w:pStyle w:val="Footer"/>
    </w:pPr>
    <w:r w:rsidRPr="00EE2D3E">
      <w:rPr>
        <w:noProof/>
      </w:rPr>
      <w:drawing>
        <wp:anchor distT="0" distB="0" distL="0" distR="0" simplePos="0" relativeHeight="251670528" behindDoc="1" locked="0" layoutInCell="1" allowOverlap="1" wp14:anchorId="1AA655E5" wp14:editId="7ACAC178">
          <wp:simplePos x="0" y="0"/>
          <wp:positionH relativeFrom="page">
            <wp:posOffset>914400</wp:posOffset>
          </wp:positionH>
          <wp:positionV relativeFrom="page">
            <wp:posOffset>9230360</wp:posOffset>
          </wp:positionV>
          <wp:extent cx="913765" cy="475615"/>
          <wp:effectExtent l="0" t="0" r="635" b="0"/>
          <wp:wrapNone/>
          <wp:docPr id="10263122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 cstate="print">
                    <a:duotone>
                      <a:schemeClr val="accent1">
                        <a:shade val="45000"/>
                        <a:satMod val="135000"/>
                      </a:schemeClr>
                      <a:prstClr val="white"/>
                    </a:duotone>
                  </a:blip>
                  <a:stretch>
                    <a:fillRect/>
                  </a:stretch>
                </pic:blipFill>
                <pic:spPr>
                  <a:xfrm>
                    <a:off x="0" y="0"/>
                    <a:ext cx="913765" cy="475615"/>
                  </a:xfrm>
                  <a:prstGeom prst="rect">
                    <a:avLst/>
                  </a:prstGeom>
                </pic:spPr>
              </pic:pic>
            </a:graphicData>
          </a:graphic>
        </wp:anchor>
      </w:drawing>
    </w:r>
    <w:r w:rsidRPr="00EE2D3E">
      <w:rPr>
        <w:noProof/>
      </w:rPr>
      <mc:AlternateContent>
        <mc:Choice Requires="wps">
          <w:drawing>
            <wp:anchor distT="0" distB="0" distL="114300" distR="114300" simplePos="0" relativeHeight="251671552" behindDoc="1" locked="0" layoutInCell="1" allowOverlap="1" wp14:anchorId="1D010235" wp14:editId="4EE6795D">
              <wp:simplePos x="0" y="0"/>
              <wp:positionH relativeFrom="page">
                <wp:posOffset>1823720</wp:posOffset>
              </wp:positionH>
              <wp:positionV relativeFrom="page">
                <wp:posOffset>9190990</wp:posOffset>
              </wp:positionV>
              <wp:extent cx="5427345" cy="0"/>
              <wp:effectExtent l="0" t="0" r="0" b="0"/>
              <wp:wrapNone/>
              <wp:docPr id="1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27345" cy="0"/>
                      </a:xfrm>
                      <a:prstGeom prst="line">
                        <a:avLst/>
                      </a:prstGeom>
                      <a:noFill/>
                      <a:ln w="6096">
                        <a:solidFill>
                          <a:schemeClr val="tx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Line 3"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003c71 [3215]" strokeweight=".48pt" from="143.6pt,723.7pt" to="570.95pt,723.7pt" w14:anchorId="676F81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">
              <o:lock v:ext="edit" shapetype="f"/>
              <w10:wrap anchorx="page" anchory="page"/>
            </v:line>
          </w:pict>
        </mc:Fallback>
      </mc:AlternateContent>
    </w:r>
    <w:r w:rsidRPr="00EE2D3E">
      <w:rPr>
        <w:noProof/>
      </w:rPr>
      <mc:AlternateContent>
        <mc:Choice Requires="wps">
          <w:drawing>
            <wp:anchor distT="0" distB="0" distL="114300" distR="114300" simplePos="0" relativeHeight="251672576" behindDoc="1" locked="0" layoutInCell="1" allowOverlap="1" wp14:anchorId="03D202C8" wp14:editId="55D7B278">
              <wp:simplePos x="0" y="0"/>
              <wp:positionH relativeFrom="page">
                <wp:posOffset>6281420</wp:posOffset>
              </wp:positionH>
              <wp:positionV relativeFrom="bottomMargin">
                <wp:posOffset>80010</wp:posOffset>
              </wp:positionV>
              <wp:extent cx="687070" cy="179705"/>
              <wp:effectExtent l="0" t="0" r="17780" b="1079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707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E801D" w14:textId="77777777" w:rsidR="00EE2D3E" w:rsidRPr="00395D99" w:rsidRDefault="00EE2D3E" w:rsidP="00EE2D3E">
                          <w:pPr>
                            <w:spacing w:before="100" w:beforeAutospacing="1"/>
                            <w:ind w:left="40"/>
                            <w:rPr>
                              <w:color w:val="003C71" w:themeColor="text2"/>
                              <w:sz w:val="20"/>
                              <w:szCs w:val="20"/>
                            </w:rPr>
                          </w:pPr>
                          <w:r w:rsidRPr="00395D99">
                            <w:rPr>
                              <w:color w:val="003C71" w:themeColor="text2"/>
                              <w:spacing w:val="28"/>
                              <w:sz w:val="20"/>
                              <w:szCs w:val="20"/>
                            </w:rPr>
                            <w:t>Pa</w:t>
                          </w:r>
                          <w:r w:rsidRPr="00395D99">
                            <w:rPr>
                              <w:color w:val="003C71" w:themeColor="text2"/>
                              <w:spacing w:val="-24"/>
                              <w:sz w:val="20"/>
                              <w:szCs w:val="20"/>
                            </w:rPr>
                            <w:t xml:space="preserve"> </w:t>
                          </w:r>
                          <w:r w:rsidRPr="00395D99">
                            <w:rPr>
                              <w:color w:val="003C71" w:themeColor="text2"/>
                              <w:sz w:val="20"/>
                              <w:szCs w:val="20"/>
                            </w:rPr>
                            <w:t xml:space="preserve">g e | </w:t>
                          </w:r>
                          <w:r w:rsidRPr="00395D99">
                            <w:rPr>
                              <w:color w:val="003C71" w:themeColor="text2"/>
                              <w:sz w:val="20"/>
                              <w:szCs w:val="20"/>
                            </w:rPr>
                            <w:fldChar w:fldCharType="begin"/>
                          </w:r>
                          <w:r w:rsidRPr="00395D99">
                            <w:rPr>
                              <w:color w:val="003C71" w:themeColor="text2"/>
                              <w:sz w:val="20"/>
                              <w:szCs w:val="20"/>
                            </w:rPr>
                            <w:instrText xml:space="preserve"> PAGE </w:instrText>
                          </w:r>
                          <w:r w:rsidRPr="00395D99">
                            <w:rPr>
                              <w:color w:val="003C71" w:themeColor="text2"/>
                              <w:sz w:val="20"/>
                              <w:szCs w:val="20"/>
                            </w:rPr>
                            <w:fldChar w:fldCharType="separate"/>
                          </w:r>
                          <w:r w:rsidRPr="00395D99">
                            <w:rPr>
                              <w:color w:val="003C71" w:themeColor="text2"/>
                              <w:sz w:val="20"/>
                              <w:szCs w:val="20"/>
                            </w:rPr>
                            <w:t>3</w:t>
                          </w:r>
                          <w:r w:rsidRPr="00395D99">
                            <w:rPr>
                              <w:color w:val="003C71" w:themeColor="text2"/>
                              <w:sz w:val="20"/>
                              <w:szCs w:val="20"/>
                            </w:rPr>
                            <w:fldChar w:fldCharType="end"/>
                          </w:r>
                          <w:r w:rsidRPr="00395D99">
                            <w:rPr>
                              <w:color w:val="003C71" w:themeColor="text2"/>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03D202C8">
              <v:stroke joinstyle="miter"/>
              <v:path gradientshapeok="t" o:connecttype="rect"/>
            </v:shapetype>
            <v:shape id="_x0000_s1029" style="position:absolute;margin-left:494.6pt;margin-top:6.3pt;width:54.1pt;height:14.1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">
              <v:path arrowok="t"/>
              <v:textbox inset="0,0,0,0">
                <w:txbxContent>
                  <w:p w:rsidRPr="00395D99" w:rsidR="00EE2D3E" w:rsidP="00EE2D3E" w:rsidRDefault="00EE2D3E" w14:paraId="063E801D" w14:textId="77777777">
                    <w:pPr>
                      <w:spacing w:before="100" w:beforeAutospacing="1"/>
                      <w:ind w:left="40"/>
                      <w:rPr>
                        <w:color w:val="003C71" w:themeColor="text2"/>
                        <w:sz w:val="20"/>
                        <w:szCs w:val="20"/>
                      </w:rPr>
                    </w:pPr>
                    <w:r w:rsidRPr="00395D99">
                      <w:rPr>
                        <w:color w:val="003C71" w:themeColor="text2"/>
                        <w:spacing w:val="28"/>
                        <w:sz w:val="20"/>
                        <w:szCs w:val="20"/>
                      </w:rPr>
                      <w:t>Pa</w:t>
                    </w:r>
                    <w:r w:rsidRPr="00395D99">
                      <w:rPr>
                        <w:color w:val="003C71" w:themeColor="text2"/>
                        <w:spacing w:val="-24"/>
                        <w:sz w:val="20"/>
                        <w:szCs w:val="20"/>
                      </w:rPr>
                      <w:t xml:space="preserve"> </w:t>
                    </w:r>
                    <w:r w:rsidRPr="00395D99">
                      <w:rPr>
                        <w:color w:val="003C71" w:themeColor="text2"/>
                        <w:sz w:val="20"/>
                        <w:szCs w:val="20"/>
                      </w:rPr>
                      <w:t xml:space="preserve">g e | </w:t>
                    </w:r>
                    <w:r w:rsidRPr="00395D99">
                      <w:rPr>
                        <w:color w:val="003C71" w:themeColor="text2"/>
                        <w:sz w:val="20"/>
                        <w:szCs w:val="20"/>
                      </w:rPr>
                      <w:fldChar w:fldCharType="begin"/>
                    </w:r>
                    <w:r w:rsidRPr="00395D99">
                      <w:rPr>
                        <w:color w:val="003C71" w:themeColor="text2"/>
                        <w:sz w:val="20"/>
                        <w:szCs w:val="20"/>
                      </w:rPr>
                      <w:instrText xml:space="preserve"> PAGE </w:instrText>
                    </w:r>
                    <w:r w:rsidRPr="00395D99">
                      <w:rPr>
                        <w:color w:val="003C71" w:themeColor="text2"/>
                        <w:sz w:val="20"/>
                        <w:szCs w:val="20"/>
                      </w:rPr>
                      <w:fldChar w:fldCharType="separate"/>
                    </w:r>
                    <w:r w:rsidRPr="00395D99">
                      <w:rPr>
                        <w:color w:val="003C71" w:themeColor="text2"/>
                        <w:sz w:val="20"/>
                        <w:szCs w:val="20"/>
                      </w:rPr>
                      <w:t>3</w:t>
                    </w:r>
                    <w:r w:rsidRPr="00395D99">
                      <w:rPr>
                        <w:color w:val="003C71" w:themeColor="text2"/>
                        <w:sz w:val="20"/>
                        <w:szCs w:val="20"/>
                      </w:rPr>
                      <w:fldChar w:fldCharType="end"/>
                    </w:r>
                    <w:r w:rsidRPr="00395D99">
                      <w:rPr>
                        <w:color w:val="003C71" w:themeColor="text2"/>
                        <w:sz w:val="20"/>
                        <w:szCs w:val="20"/>
                      </w:rPr>
                      <w:t xml:space="preserve"> </w:t>
                    </w:r>
                  </w:p>
                </w:txbxContent>
              </v:textbox>
              <w10:wrap anchorx="page" anchory="margin"/>
            </v:shape>
          </w:pict>
        </mc:Fallback>
      </mc:AlternateContent>
    </w:r>
    <w:r w:rsidRPr="00EE2D3E">
      <w:rPr>
        <w:noProof/>
      </w:rPr>
      <mc:AlternateContent>
        <mc:Choice Requires="wps">
          <w:drawing>
            <wp:anchor distT="0" distB="0" distL="114300" distR="114300" simplePos="0" relativeHeight="251673600" behindDoc="1" locked="0" layoutInCell="1" allowOverlap="1" wp14:anchorId="5A1BA524" wp14:editId="523BA938">
              <wp:simplePos x="0" y="0"/>
              <wp:positionH relativeFrom="page">
                <wp:posOffset>1932940</wp:posOffset>
              </wp:positionH>
              <wp:positionV relativeFrom="page">
                <wp:posOffset>9399905</wp:posOffset>
              </wp:positionV>
              <wp:extent cx="4905375" cy="495300"/>
              <wp:effectExtent l="0" t="0" r="9525" b="0"/>
              <wp:wrapNone/>
              <wp:docPr id="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0537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A362D" w14:textId="451AD118" w:rsidR="00EE2D3E" w:rsidRDefault="00BD72E0" w:rsidP="00EE2D3E">
                          <w:pPr>
                            <w:spacing w:before="19"/>
                            <w:ind w:left="20"/>
                            <w:jc w:val="right"/>
                            <w:rPr>
                              <w:color w:val="003C71" w:themeColor="text2"/>
                              <w:sz w:val="20"/>
                            </w:rPr>
                          </w:pPr>
                          <w:r w:rsidRPr="00BD72E0">
                            <w:rPr>
                              <w:color w:val="003C71" w:themeColor="text2"/>
                              <w:sz w:val="20"/>
                            </w:rPr>
                            <w:t>202</w:t>
                          </w:r>
                          <w:r w:rsidR="001D6D3E">
                            <w:rPr>
                              <w:color w:val="003C71" w:themeColor="text2"/>
                              <w:sz w:val="20"/>
                            </w:rPr>
                            <w:t>5</w:t>
                          </w:r>
                          <w:r w:rsidRPr="00BD72E0">
                            <w:rPr>
                              <w:color w:val="003C71" w:themeColor="text2"/>
                              <w:sz w:val="20"/>
                            </w:rPr>
                            <w:t xml:space="preserve"> WSPTA Legislative Assembly </w:t>
                          </w:r>
                          <w:r w:rsidR="00C05F74">
                            <w:rPr>
                              <w:color w:val="003C71" w:themeColor="text2"/>
                              <w:sz w:val="20"/>
                            </w:rPr>
                            <w:t>Standing Rules</w:t>
                          </w:r>
                        </w:p>
                        <w:p w14:paraId="432D3A62" w14:textId="77777777" w:rsidR="00EE2D3E" w:rsidRPr="00ED3F57" w:rsidRDefault="00EE2D3E" w:rsidP="00EE2D3E">
                          <w:pPr>
                            <w:spacing w:before="19"/>
                            <w:ind w:left="20"/>
                            <w:rPr>
                              <w:color w:val="003C71" w:themeColor="text2"/>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_x0000_s1030" style="position:absolute;margin-left:152.2pt;margin-top:740.15pt;width:386.25pt;height:39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" w14:anchorId="5A1BA524">
              <v:path arrowok="t"/>
              <v:textbox inset="0,0,0,0">
                <w:txbxContent>
                  <w:p w:rsidR="00EE2D3E" w:rsidP="00EE2D3E" w:rsidRDefault="00BD72E0" w14:paraId="5BEA362D" w14:textId="451AD118">
                    <w:pPr>
                      <w:spacing w:before="19"/>
                      <w:ind w:left="20"/>
                      <w:jc w:val="right"/>
                      <w:rPr>
                        <w:color w:val="003C71" w:themeColor="text2"/>
                        <w:sz w:val="20"/>
                      </w:rPr>
                    </w:pPr>
                    <w:r w:rsidRPr="00BD72E0">
                      <w:rPr>
                        <w:color w:val="003C71" w:themeColor="text2"/>
                        <w:sz w:val="20"/>
                      </w:rPr>
                      <w:t>202</w:t>
                    </w:r>
                    <w:r w:rsidR="001D6D3E">
                      <w:rPr>
                        <w:color w:val="003C71" w:themeColor="text2"/>
                        <w:sz w:val="20"/>
                      </w:rPr>
                      <w:t>5</w:t>
                    </w:r>
                    <w:r w:rsidRPr="00BD72E0">
                      <w:rPr>
                        <w:color w:val="003C71" w:themeColor="text2"/>
                        <w:sz w:val="20"/>
                      </w:rPr>
                      <w:t xml:space="preserve"> WSPTA Legislative Assembly </w:t>
                    </w:r>
                    <w:r w:rsidR="00C05F74">
                      <w:rPr>
                        <w:color w:val="003C71" w:themeColor="text2"/>
                        <w:sz w:val="20"/>
                      </w:rPr>
                      <w:t>Standing Rules</w:t>
                    </w:r>
                  </w:p>
                  <w:p w:rsidRPr="00ED3F57" w:rsidR="00EE2D3E" w:rsidP="00EE2D3E" w:rsidRDefault="00EE2D3E" w14:paraId="432D3A62" w14:textId="77777777">
                    <w:pPr>
                      <w:spacing w:before="19"/>
                      <w:ind w:left="20"/>
                      <w:rPr>
                        <w:color w:val="003C71" w:themeColor="text2"/>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8B00E" w14:textId="77777777" w:rsidR="00577D09" w:rsidRDefault="00577D09" w:rsidP="00EE2D3E">
      <w:pPr>
        <w:spacing w:after="0" w:line="240" w:lineRule="auto"/>
      </w:pPr>
      <w:r>
        <w:separator/>
      </w:r>
    </w:p>
  </w:footnote>
  <w:footnote w:type="continuationSeparator" w:id="0">
    <w:p w14:paraId="3755C393" w14:textId="77777777" w:rsidR="00577D09" w:rsidRDefault="00577D09" w:rsidP="00EE2D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8A232" w14:textId="674D6BDA" w:rsidR="00EE2D3E" w:rsidRDefault="00EE2D3E" w:rsidP="00EE2D3E">
    <w:pPr>
      <w:pStyle w:val="Header"/>
    </w:pPr>
    <w:r w:rsidRPr="00132225">
      <w:rPr>
        <w:noProof/>
      </w:rPr>
      <mc:AlternateContent>
        <mc:Choice Requires="wps">
          <w:drawing>
            <wp:anchor distT="0" distB="0" distL="114300" distR="114300" simplePos="0" relativeHeight="251668480" behindDoc="0" locked="0" layoutInCell="1" allowOverlap="1" wp14:anchorId="6B834016" wp14:editId="0B414550">
              <wp:simplePos x="0" y="0"/>
              <wp:positionH relativeFrom="page">
                <wp:posOffset>9525</wp:posOffset>
              </wp:positionH>
              <wp:positionV relativeFrom="paragraph">
                <wp:posOffset>275590</wp:posOffset>
              </wp:positionV>
              <wp:extent cx="2468880" cy="95250"/>
              <wp:effectExtent l="0" t="0" r="7620" b="0"/>
              <wp:wrapNone/>
              <wp:docPr id="130" name="Rectangle 130"/>
              <wp:cNvGraphicFramePr/>
              <a:graphic xmlns:a="http://schemas.openxmlformats.org/drawingml/2006/main">
                <a:graphicData uri="http://schemas.microsoft.com/office/word/2010/wordprocessingShape">
                  <wps:wsp>
                    <wps:cNvSpPr/>
                    <wps:spPr>
                      <a:xfrm>
                        <a:off x="0" y="0"/>
                        <a:ext cx="2468880" cy="95250"/>
                      </a:xfrm>
                      <a:prstGeom prst="rect">
                        <a:avLst/>
                      </a:prstGeom>
                      <a:solidFill>
                        <a:srgbClr val="64A70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30" style="position:absolute;margin-left:.75pt;margin-top:21.7pt;width:194.4pt;height: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64a70b" stroked="f" strokeweight="1pt" w14:anchorId="63697E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">
              <w10:wrap anchorx="page"/>
            </v:rect>
          </w:pict>
        </mc:Fallback>
      </mc:AlternateContent>
    </w:r>
  </w:p>
  <w:p w14:paraId="7230B56B" w14:textId="5AC0AE93" w:rsidR="00EE2D3E" w:rsidRDefault="00EE2D3E">
    <w:pPr>
      <w:pStyle w:val="Header"/>
    </w:pPr>
    <w:r w:rsidRPr="00132225">
      <w:rPr>
        <w:noProof/>
      </w:rPr>
      <mc:AlternateContent>
        <mc:Choice Requires="wps">
          <w:drawing>
            <wp:anchor distT="0" distB="0" distL="114300" distR="114300" simplePos="0" relativeHeight="251666432" behindDoc="0" locked="0" layoutInCell="1" allowOverlap="1" wp14:anchorId="42D985D1" wp14:editId="620CB579">
              <wp:simplePos x="0" y="0"/>
              <wp:positionH relativeFrom="page">
                <wp:posOffset>5303520</wp:posOffset>
              </wp:positionH>
              <wp:positionV relativeFrom="paragraph">
                <wp:posOffset>92710</wp:posOffset>
              </wp:positionV>
              <wp:extent cx="2470785" cy="91440"/>
              <wp:effectExtent l="0" t="0" r="5715" b="3810"/>
              <wp:wrapNone/>
              <wp:docPr id="128" name="Rectangle 128"/>
              <wp:cNvGraphicFramePr/>
              <a:graphic xmlns:a="http://schemas.openxmlformats.org/drawingml/2006/main">
                <a:graphicData uri="http://schemas.microsoft.com/office/word/2010/wordprocessingShape">
                  <wps:wsp>
                    <wps:cNvSpPr/>
                    <wps:spPr>
                      <a:xfrm>
                        <a:off x="0" y="0"/>
                        <a:ext cx="2470785" cy="91440"/>
                      </a:xfrm>
                      <a:prstGeom prst="rect">
                        <a:avLst/>
                      </a:prstGeom>
                      <a:solidFill>
                        <a:srgbClr val="003C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28" style="position:absolute;margin-left:417.6pt;margin-top:7.3pt;width:194.55pt;height:7.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03c71" stroked="f" strokeweight="1pt" w14:anchorId="5CE197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">
              <w10:wrap anchorx="page"/>
            </v:rect>
          </w:pict>
        </mc:Fallback>
      </mc:AlternateContent>
    </w:r>
    <w:r w:rsidRPr="00132225">
      <w:rPr>
        <w:noProof/>
      </w:rPr>
      <mc:AlternateContent>
        <mc:Choice Requires="wps">
          <w:drawing>
            <wp:anchor distT="0" distB="0" distL="114300" distR="114300" simplePos="0" relativeHeight="251667456" behindDoc="0" locked="0" layoutInCell="1" allowOverlap="1" wp14:anchorId="6B365040" wp14:editId="1C9AD1A1">
              <wp:simplePos x="0" y="0"/>
              <wp:positionH relativeFrom="margin">
                <wp:posOffset>1739265</wp:posOffset>
              </wp:positionH>
              <wp:positionV relativeFrom="paragraph">
                <wp:posOffset>89535</wp:posOffset>
              </wp:positionV>
              <wp:extent cx="2468880" cy="91440"/>
              <wp:effectExtent l="0" t="0" r="7620" b="3810"/>
              <wp:wrapNone/>
              <wp:docPr id="129" name="Rectangle 129"/>
              <wp:cNvGraphicFramePr/>
              <a:graphic xmlns:a="http://schemas.openxmlformats.org/drawingml/2006/main">
                <a:graphicData uri="http://schemas.microsoft.com/office/word/2010/wordprocessingShape">
                  <wps:wsp>
                    <wps:cNvSpPr/>
                    <wps:spPr>
                      <a:xfrm>
                        <a:off x="0" y="0"/>
                        <a:ext cx="2468880" cy="91440"/>
                      </a:xfrm>
                      <a:prstGeom prst="rect">
                        <a:avLst/>
                      </a:prstGeom>
                      <a:solidFill>
                        <a:srgbClr val="CB601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29" style="position:absolute;margin-left:136.95pt;margin-top:7.05pt;width:194.4pt;height:7.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cb6015" stroked="f" strokeweight="1pt" w14:anchorId="660EF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">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533A" w14:textId="2BF92A58" w:rsidR="00EE2D3E" w:rsidRDefault="00F54E9A" w:rsidP="00EE2D3E">
    <w:pPr>
      <w:pStyle w:val="Header"/>
      <w:tabs>
        <w:tab w:val="clear" w:pos="4680"/>
        <w:tab w:val="clear" w:pos="9360"/>
        <w:tab w:val="center" w:pos="779"/>
      </w:tabs>
    </w:pPr>
    <w:r w:rsidRPr="00EC72E1">
      <w:rPr>
        <w:noProof/>
      </w:rPr>
      <mc:AlternateContent>
        <mc:Choice Requires="wps">
          <w:drawing>
            <wp:anchor distT="45720" distB="45720" distL="114300" distR="114300" simplePos="0" relativeHeight="251659264" behindDoc="0" locked="0" layoutInCell="1" allowOverlap="0" wp14:anchorId="7250B08F" wp14:editId="4EC9C804">
              <wp:simplePos x="0" y="0"/>
              <wp:positionH relativeFrom="margin">
                <wp:posOffset>-670560</wp:posOffset>
              </wp:positionH>
              <wp:positionV relativeFrom="topMargin">
                <wp:posOffset>294005</wp:posOffset>
              </wp:positionV>
              <wp:extent cx="5231130" cy="657225"/>
              <wp:effectExtent l="0" t="0" r="7620" b="9525"/>
              <wp:wrapThrough wrapText="bothSides">
                <wp:wrapPolygon edited="0">
                  <wp:start x="0" y="0"/>
                  <wp:lineTo x="0" y="21287"/>
                  <wp:lineTo x="21553" y="21287"/>
                  <wp:lineTo x="21553"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1130" cy="657225"/>
                      </a:xfrm>
                      <a:prstGeom prst="rect">
                        <a:avLst/>
                      </a:prstGeom>
                      <a:solidFill>
                        <a:srgbClr val="003C71"/>
                      </a:solidFill>
                      <a:ln w="9525">
                        <a:noFill/>
                        <a:miter lim="800000"/>
                        <a:headEnd/>
                        <a:tailEnd/>
                      </a:ln>
                    </wps:spPr>
                    <wps:txbx>
                      <w:txbxContent>
                        <w:p w14:paraId="580559EA" w14:textId="4473CE16" w:rsidR="00F60A6E" w:rsidRPr="00F1619D" w:rsidRDefault="00BD72E0" w:rsidP="00F60A6E">
                          <w:pPr>
                            <w:spacing w:after="0"/>
                            <w:rPr>
                              <w:rFonts w:ascii="Garamond" w:hAnsi="Garamond"/>
                              <w:b/>
                              <w:color w:val="FFFFFF" w:themeColor="background1"/>
                              <w:sz w:val="44"/>
                              <w:szCs w:val="44"/>
                            </w:rPr>
                          </w:pPr>
                          <w:r w:rsidRPr="00F1619D">
                            <w:rPr>
                              <w:rFonts w:ascii="Garamond" w:hAnsi="Garamond"/>
                              <w:b/>
                              <w:color w:val="FFFFFF" w:themeColor="background1"/>
                              <w:sz w:val="44"/>
                              <w:szCs w:val="44"/>
                            </w:rPr>
                            <w:t>202</w:t>
                          </w:r>
                          <w:r w:rsidR="001D6D3E">
                            <w:rPr>
                              <w:rFonts w:ascii="Garamond" w:hAnsi="Garamond"/>
                              <w:b/>
                              <w:color w:val="FFFFFF" w:themeColor="background1"/>
                              <w:sz w:val="44"/>
                              <w:szCs w:val="44"/>
                            </w:rPr>
                            <w:t>5</w:t>
                          </w:r>
                          <w:r w:rsidRPr="00F1619D">
                            <w:rPr>
                              <w:rFonts w:ascii="Garamond" w:hAnsi="Garamond"/>
                              <w:b/>
                              <w:color w:val="FFFFFF" w:themeColor="background1"/>
                              <w:sz w:val="44"/>
                              <w:szCs w:val="44"/>
                            </w:rPr>
                            <w:t xml:space="preserve"> </w:t>
                          </w:r>
                          <w:r w:rsidR="00F1619D" w:rsidRPr="00F1619D">
                            <w:rPr>
                              <w:rFonts w:ascii="Garamond" w:hAnsi="Garamond"/>
                              <w:b/>
                              <w:color w:val="FFFFFF" w:themeColor="background1"/>
                              <w:sz w:val="44"/>
                              <w:szCs w:val="44"/>
                            </w:rPr>
                            <w:t>Legislative</w:t>
                          </w:r>
                          <w:r w:rsidR="00C05F74">
                            <w:rPr>
                              <w:rFonts w:ascii="Garamond" w:hAnsi="Garamond"/>
                              <w:b/>
                              <w:color w:val="FFFFFF" w:themeColor="background1"/>
                              <w:sz w:val="44"/>
                              <w:szCs w:val="44"/>
                            </w:rPr>
                            <w:t xml:space="preserve"> Assembly</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7250B08F">
              <v:stroke joinstyle="miter"/>
              <v:path gradientshapeok="t" o:connecttype="rect"/>
            </v:shapetype>
            <v:shape id="_x0000_s1028" style="position:absolute;margin-left:-52.8pt;margin-top:23.15pt;width:411.9pt;height:51.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op-margin-area;mso-width-percent:0;mso-height-percent:0;mso-width-relative:margin;mso-height-relative:margin;v-text-anchor:middle" o:allowoverlap="f" fillcolor="#003c7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">
              <v:textbox>
                <w:txbxContent>
                  <w:p w:rsidRPr="00F1619D" w:rsidR="00F60A6E" w:rsidP="00F60A6E" w:rsidRDefault="00BD72E0" w14:paraId="580559EA" w14:textId="4473CE16">
                    <w:pPr>
                      <w:spacing w:after="0"/>
                      <w:rPr>
                        <w:rFonts w:ascii="Garamond" w:hAnsi="Garamond"/>
                        <w:b/>
                        <w:color w:val="FFFFFF" w:themeColor="background1"/>
                        <w:sz w:val="44"/>
                        <w:szCs w:val="44"/>
                      </w:rPr>
                    </w:pPr>
                    <w:r w:rsidRPr="00F1619D">
                      <w:rPr>
                        <w:rFonts w:ascii="Garamond" w:hAnsi="Garamond"/>
                        <w:b/>
                        <w:color w:val="FFFFFF" w:themeColor="background1"/>
                        <w:sz w:val="44"/>
                        <w:szCs w:val="44"/>
                      </w:rPr>
                      <w:t>202</w:t>
                    </w:r>
                    <w:r w:rsidR="001D6D3E">
                      <w:rPr>
                        <w:rFonts w:ascii="Garamond" w:hAnsi="Garamond"/>
                        <w:b/>
                        <w:color w:val="FFFFFF" w:themeColor="background1"/>
                        <w:sz w:val="44"/>
                        <w:szCs w:val="44"/>
                      </w:rPr>
                      <w:t>5</w:t>
                    </w:r>
                    <w:r w:rsidRPr="00F1619D">
                      <w:rPr>
                        <w:rFonts w:ascii="Garamond" w:hAnsi="Garamond"/>
                        <w:b/>
                        <w:color w:val="FFFFFF" w:themeColor="background1"/>
                        <w:sz w:val="44"/>
                        <w:szCs w:val="44"/>
                      </w:rPr>
                      <w:t xml:space="preserve"> </w:t>
                    </w:r>
                    <w:r w:rsidRPr="00F1619D" w:rsidR="00F1619D">
                      <w:rPr>
                        <w:rFonts w:ascii="Garamond" w:hAnsi="Garamond"/>
                        <w:b/>
                        <w:color w:val="FFFFFF" w:themeColor="background1"/>
                        <w:sz w:val="44"/>
                        <w:szCs w:val="44"/>
                      </w:rPr>
                      <w:t>Legislative</w:t>
                    </w:r>
                    <w:r w:rsidR="00C05F74">
                      <w:rPr>
                        <w:rFonts w:ascii="Garamond" w:hAnsi="Garamond"/>
                        <w:b/>
                        <w:color w:val="FFFFFF" w:themeColor="background1"/>
                        <w:sz w:val="44"/>
                        <w:szCs w:val="44"/>
                      </w:rPr>
                      <w:t xml:space="preserve"> Assembly</w:t>
                    </w:r>
                  </w:p>
                </w:txbxContent>
              </v:textbox>
              <w10:wrap type="through" anchorx="margin" anchory="margin"/>
            </v:shape>
          </w:pict>
        </mc:Fallback>
      </mc:AlternateContent>
    </w:r>
    <w:r w:rsidR="00EE2D3E">
      <w:rPr>
        <w:rFonts w:ascii="Garamond" w:hAnsi="Garamond" w:cs="Calibri"/>
        <w:noProof/>
        <w:color w:val="6D422A" w:themeColor="accent5" w:themeShade="80"/>
        <w:szCs w:val="24"/>
      </w:rPr>
      <mc:AlternateContent>
        <mc:Choice Requires="wps">
          <w:drawing>
            <wp:anchor distT="0" distB="0" distL="114300" distR="114300" simplePos="0" relativeHeight="251662336" behindDoc="0" locked="0" layoutInCell="1" allowOverlap="1" wp14:anchorId="336CCFC9" wp14:editId="5A5E377B">
              <wp:simplePos x="0" y="0"/>
              <wp:positionH relativeFrom="margin">
                <wp:posOffset>1738630</wp:posOffset>
              </wp:positionH>
              <wp:positionV relativeFrom="paragraph">
                <wp:posOffset>640080</wp:posOffset>
              </wp:positionV>
              <wp:extent cx="2468880" cy="91440"/>
              <wp:effectExtent l="0" t="0" r="7620" b="3810"/>
              <wp:wrapNone/>
              <wp:docPr id="10" name="Rectangle 10"/>
              <wp:cNvGraphicFramePr/>
              <a:graphic xmlns:a="http://schemas.openxmlformats.org/drawingml/2006/main">
                <a:graphicData uri="http://schemas.microsoft.com/office/word/2010/wordprocessingShape">
                  <wps:wsp>
                    <wps:cNvSpPr/>
                    <wps:spPr>
                      <a:xfrm>
                        <a:off x="0" y="0"/>
                        <a:ext cx="2468880" cy="91440"/>
                      </a:xfrm>
                      <a:prstGeom prst="rect">
                        <a:avLst/>
                      </a:prstGeom>
                      <a:solidFill>
                        <a:srgbClr val="CB601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10" style="position:absolute;margin-left:136.9pt;margin-top:50.4pt;width:194.4pt;height:7.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cb6015" stroked="f" strokeweight="1pt" w14:anchorId="329DAB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">
              <w10:wrap anchorx="margin"/>
            </v:rect>
          </w:pict>
        </mc:Fallback>
      </mc:AlternateContent>
    </w:r>
    <w:r w:rsidR="00EE2D3E">
      <w:rPr>
        <w:rFonts w:ascii="Garamond" w:hAnsi="Garamond" w:cs="Calibri"/>
        <w:noProof/>
        <w:color w:val="6D422A" w:themeColor="accent5" w:themeShade="80"/>
        <w:szCs w:val="24"/>
      </w:rPr>
      <mc:AlternateContent>
        <mc:Choice Requires="wps">
          <w:drawing>
            <wp:anchor distT="0" distB="0" distL="114300" distR="114300" simplePos="0" relativeHeight="251663360" behindDoc="0" locked="0" layoutInCell="1" allowOverlap="1" wp14:anchorId="7E1B2846" wp14:editId="604BE35C">
              <wp:simplePos x="0" y="0"/>
              <wp:positionH relativeFrom="page">
                <wp:posOffset>8890</wp:posOffset>
              </wp:positionH>
              <wp:positionV relativeFrom="paragraph">
                <wp:posOffset>640080</wp:posOffset>
              </wp:positionV>
              <wp:extent cx="2468880" cy="95250"/>
              <wp:effectExtent l="0" t="0" r="7620" b="0"/>
              <wp:wrapNone/>
              <wp:docPr id="11" name="Rectangle 11"/>
              <wp:cNvGraphicFramePr/>
              <a:graphic xmlns:a="http://schemas.openxmlformats.org/drawingml/2006/main">
                <a:graphicData uri="http://schemas.microsoft.com/office/word/2010/wordprocessingShape">
                  <wps:wsp>
                    <wps:cNvSpPr/>
                    <wps:spPr>
                      <a:xfrm>
                        <a:off x="0" y="0"/>
                        <a:ext cx="2468880" cy="95250"/>
                      </a:xfrm>
                      <a:prstGeom prst="rect">
                        <a:avLst/>
                      </a:prstGeom>
                      <a:solidFill>
                        <a:srgbClr val="64A70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11" style="position:absolute;margin-left:.7pt;margin-top:50.4pt;width:194.4pt;height: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64a70b" stroked="f" strokeweight="1pt" w14:anchorId="6F73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">
              <w10:wrap anchorx="page"/>
            </v:rect>
          </w:pict>
        </mc:Fallback>
      </mc:AlternateContent>
    </w:r>
    <w:r w:rsidR="00EE2D3E" w:rsidRPr="00EC72E1">
      <w:rPr>
        <w:noProof/>
      </w:rPr>
      <mc:AlternateContent>
        <mc:Choice Requires="wps">
          <w:drawing>
            <wp:anchor distT="0" distB="0" distL="114300" distR="114300" simplePos="0" relativeHeight="251661312" behindDoc="0" locked="0" layoutInCell="1" allowOverlap="1" wp14:anchorId="58DC152A" wp14:editId="38318F1B">
              <wp:simplePos x="0" y="0"/>
              <wp:positionH relativeFrom="page">
                <wp:posOffset>5302885</wp:posOffset>
              </wp:positionH>
              <wp:positionV relativeFrom="paragraph">
                <wp:posOffset>643255</wp:posOffset>
              </wp:positionV>
              <wp:extent cx="2470785" cy="91440"/>
              <wp:effectExtent l="0" t="0" r="5715" b="3810"/>
              <wp:wrapNone/>
              <wp:docPr id="12" name="Rectangle 12"/>
              <wp:cNvGraphicFramePr/>
              <a:graphic xmlns:a="http://schemas.openxmlformats.org/drawingml/2006/main">
                <a:graphicData uri="http://schemas.microsoft.com/office/word/2010/wordprocessingShape">
                  <wps:wsp>
                    <wps:cNvSpPr/>
                    <wps:spPr>
                      <a:xfrm>
                        <a:off x="0" y="0"/>
                        <a:ext cx="2470785" cy="91440"/>
                      </a:xfrm>
                      <a:prstGeom prst="rect">
                        <a:avLst/>
                      </a:prstGeom>
                      <a:solidFill>
                        <a:srgbClr val="003C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12" style="position:absolute;margin-left:417.55pt;margin-top:50.65pt;width:194.55pt;height:7.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03c71" stroked="f" strokeweight="1pt" w14:anchorId="13BAB2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">
              <w10:wrap anchorx="page"/>
            </v:rect>
          </w:pict>
        </mc:Fallback>
      </mc:AlternateContent>
    </w:r>
    <w:r w:rsidR="00EE2D3E">
      <w:rPr>
        <w:b/>
        <w:noProof/>
        <w:color w:val="000000" w:themeColor="text1"/>
        <w:szCs w:val="24"/>
      </w:rPr>
      <w:drawing>
        <wp:anchor distT="0" distB="0" distL="114300" distR="114300" simplePos="0" relativeHeight="251664384" behindDoc="0" locked="0" layoutInCell="1" allowOverlap="1" wp14:anchorId="34F5B190" wp14:editId="3BDA13AC">
          <wp:simplePos x="0" y="0"/>
          <wp:positionH relativeFrom="column">
            <wp:posOffset>4778375</wp:posOffset>
          </wp:positionH>
          <wp:positionV relativeFrom="paragraph">
            <wp:posOffset>-115570</wp:posOffset>
          </wp:positionV>
          <wp:extent cx="1133475" cy="584835"/>
          <wp:effectExtent l="0" t="0" r="0" b="5715"/>
          <wp:wrapSquare wrapText="bothSides"/>
          <wp:docPr id="1850280217" name="Picture 1850280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SPTA_logo_tag-WHI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3475" cy="584835"/>
                  </a:xfrm>
                  <a:prstGeom prst="rect">
                    <a:avLst/>
                  </a:prstGeom>
                </pic:spPr>
              </pic:pic>
            </a:graphicData>
          </a:graphic>
          <wp14:sizeRelH relativeFrom="margin">
            <wp14:pctWidth>0</wp14:pctWidth>
          </wp14:sizeRelH>
          <wp14:sizeRelV relativeFrom="margin">
            <wp14:pctHeight>0</wp14:pctHeight>
          </wp14:sizeRelV>
        </wp:anchor>
      </w:drawing>
    </w:r>
    <w:r w:rsidR="00EE2D3E" w:rsidRPr="00EC72E1">
      <w:rPr>
        <w:noProof/>
      </w:rPr>
      <mc:AlternateContent>
        <mc:Choice Requires="wps">
          <w:drawing>
            <wp:anchor distT="0" distB="0" distL="114300" distR="114300" simplePos="0" relativeHeight="251660288" behindDoc="1" locked="0" layoutInCell="1" allowOverlap="1" wp14:anchorId="1AAB96C6" wp14:editId="341DC05D">
              <wp:simplePos x="0" y="0"/>
              <wp:positionH relativeFrom="page">
                <wp:posOffset>-10795</wp:posOffset>
              </wp:positionH>
              <wp:positionV relativeFrom="paragraph">
                <wp:posOffset>-187960</wp:posOffset>
              </wp:positionV>
              <wp:extent cx="7762875" cy="733425"/>
              <wp:effectExtent l="0" t="0" r="9525" b="9525"/>
              <wp:wrapNone/>
              <wp:docPr id="13" name="Rectangle 13"/>
              <wp:cNvGraphicFramePr/>
              <a:graphic xmlns:a="http://schemas.openxmlformats.org/drawingml/2006/main">
                <a:graphicData uri="http://schemas.microsoft.com/office/word/2010/wordprocessingShape">
                  <wps:wsp>
                    <wps:cNvSpPr/>
                    <wps:spPr>
                      <a:xfrm>
                        <a:off x="0" y="0"/>
                        <a:ext cx="7762875" cy="733425"/>
                      </a:xfrm>
                      <a:prstGeom prst="rect">
                        <a:avLst/>
                      </a:prstGeom>
                      <a:solidFill>
                        <a:srgbClr val="003C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13" style="position:absolute;margin-left:-.85pt;margin-top:-14.8pt;width:611.25pt;height:57.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03c71" stroked="f" strokeweight="1pt" w14:anchorId="7750B9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">
              <w10:wrap anchorx="page"/>
            </v:rect>
          </w:pict>
        </mc:Fallback>
      </mc:AlternateContent>
    </w:r>
    <w:r w:rsidR="00EE2D3E">
      <w:tab/>
    </w:r>
  </w:p>
  <w:p w14:paraId="6BA8AE85" w14:textId="77777777" w:rsidR="00EE2D3E" w:rsidRDefault="00EE2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CFF"/>
    <w:multiLevelType w:val="hybridMultilevel"/>
    <w:tmpl w:val="198EB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8352AF"/>
    <w:multiLevelType w:val="hybridMultilevel"/>
    <w:tmpl w:val="17881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743CDA"/>
    <w:multiLevelType w:val="hybridMultilevel"/>
    <w:tmpl w:val="D4845712"/>
    <w:lvl w:ilvl="0" w:tplc="E36C5CFE">
      <w:start w:val="2"/>
      <w:numFmt w:val="decimal"/>
      <w:lvlText w:val="%1."/>
      <w:lvlJc w:val="left"/>
      <w:pPr>
        <w:ind w:left="720" w:hanging="360"/>
      </w:pPr>
      <w:rPr>
        <w:rFonts w:asciiTheme="minorHAnsi" w:hAnsiTheme="minorHAnsi" w:cstheme="minorHAns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8D6505"/>
    <w:multiLevelType w:val="hybridMultilevel"/>
    <w:tmpl w:val="C046BDE0"/>
    <w:lvl w:ilvl="0" w:tplc="BE2401C6">
      <w:start w:val="1"/>
      <w:numFmt w:val="decimal"/>
      <w:lvlText w:val="%1."/>
      <w:lvlJc w:val="left"/>
      <w:pPr>
        <w:ind w:left="720" w:hanging="360"/>
      </w:pPr>
      <w:rPr>
        <w:rFonts w:hint="default"/>
        <w:b w:val="0"/>
        <w:bCs w:val="0"/>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1553442">
    <w:abstractNumId w:val="2"/>
  </w:num>
  <w:num w:numId="2" w16cid:durableId="353501235">
    <w:abstractNumId w:val="3"/>
  </w:num>
  <w:num w:numId="3" w16cid:durableId="1273516290">
    <w:abstractNumId w:val="1"/>
  </w:num>
  <w:num w:numId="4" w16cid:durableId="38129107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D3E"/>
    <w:rsid w:val="000167B0"/>
    <w:rsid w:val="00016C71"/>
    <w:rsid w:val="00031057"/>
    <w:rsid w:val="00031464"/>
    <w:rsid w:val="00036A5B"/>
    <w:rsid w:val="000643E9"/>
    <w:rsid w:val="000802DE"/>
    <w:rsid w:val="000B1CF3"/>
    <w:rsid w:val="000B6C92"/>
    <w:rsid w:val="000C446F"/>
    <w:rsid w:val="000C4F5C"/>
    <w:rsid w:val="000C7B81"/>
    <w:rsid w:val="000E1BB9"/>
    <w:rsid w:val="000E5789"/>
    <w:rsid w:val="00101E50"/>
    <w:rsid w:val="00130DBF"/>
    <w:rsid w:val="0013576E"/>
    <w:rsid w:val="001422FC"/>
    <w:rsid w:val="00154EBA"/>
    <w:rsid w:val="001A00EB"/>
    <w:rsid w:val="001A0F60"/>
    <w:rsid w:val="001D4D88"/>
    <w:rsid w:val="001D635E"/>
    <w:rsid w:val="001D6D3E"/>
    <w:rsid w:val="001D7E7C"/>
    <w:rsid w:val="001E2F58"/>
    <w:rsid w:val="001E6C57"/>
    <w:rsid w:val="00201EA3"/>
    <w:rsid w:val="00202C0D"/>
    <w:rsid w:val="00206D5D"/>
    <w:rsid w:val="002233A2"/>
    <w:rsid w:val="00236CA2"/>
    <w:rsid w:val="00240223"/>
    <w:rsid w:val="00242FDE"/>
    <w:rsid w:val="00251E54"/>
    <w:rsid w:val="0025367B"/>
    <w:rsid w:val="00266D08"/>
    <w:rsid w:val="002B6C4F"/>
    <w:rsid w:val="002F1292"/>
    <w:rsid w:val="002F2949"/>
    <w:rsid w:val="002F2E2E"/>
    <w:rsid w:val="00325B25"/>
    <w:rsid w:val="00344950"/>
    <w:rsid w:val="003940BC"/>
    <w:rsid w:val="003A1BE2"/>
    <w:rsid w:val="003A591B"/>
    <w:rsid w:val="003B2F34"/>
    <w:rsid w:val="003E301A"/>
    <w:rsid w:val="003E6725"/>
    <w:rsid w:val="00427C58"/>
    <w:rsid w:val="00437939"/>
    <w:rsid w:val="004E6D7B"/>
    <w:rsid w:val="004F3D15"/>
    <w:rsid w:val="005100AC"/>
    <w:rsid w:val="0055587D"/>
    <w:rsid w:val="005658CA"/>
    <w:rsid w:val="00577D09"/>
    <w:rsid w:val="00581854"/>
    <w:rsid w:val="0059006E"/>
    <w:rsid w:val="0059389F"/>
    <w:rsid w:val="00593B43"/>
    <w:rsid w:val="00597FE8"/>
    <w:rsid w:val="005A28D3"/>
    <w:rsid w:val="005D0A8E"/>
    <w:rsid w:val="005E5590"/>
    <w:rsid w:val="005E7C06"/>
    <w:rsid w:val="006048BA"/>
    <w:rsid w:val="00605C5A"/>
    <w:rsid w:val="00633999"/>
    <w:rsid w:val="00634D59"/>
    <w:rsid w:val="00640246"/>
    <w:rsid w:val="00653E3C"/>
    <w:rsid w:val="006578F7"/>
    <w:rsid w:val="00666DED"/>
    <w:rsid w:val="00674032"/>
    <w:rsid w:val="0067758F"/>
    <w:rsid w:val="00686A98"/>
    <w:rsid w:val="006927C4"/>
    <w:rsid w:val="00696CE2"/>
    <w:rsid w:val="00697D55"/>
    <w:rsid w:val="006A30B3"/>
    <w:rsid w:val="006A30BD"/>
    <w:rsid w:val="006C3567"/>
    <w:rsid w:val="006C4014"/>
    <w:rsid w:val="006C7E81"/>
    <w:rsid w:val="006F0FAC"/>
    <w:rsid w:val="007027E2"/>
    <w:rsid w:val="00705C2A"/>
    <w:rsid w:val="00711C08"/>
    <w:rsid w:val="0071624F"/>
    <w:rsid w:val="00721460"/>
    <w:rsid w:val="00722742"/>
    <w:rsid w:val="00725C4C"/>
    <w:rsid w:val="0072647A"/>
    <w:rsid w:val="00731226"/>
    <w:rsid w:val="00742992"/>
    <w:rsid w:val="007703D5"/>
    <w:rsid w:val="00770F5C"/>
    <w:rsid w:val="00775966"/>
    <w:rsid w:val="007821D9"/>
    <w:rsid w:val="0078399C"/>
    <w:rsid w:val="00785F80"/>
    <w:rsid w:val="00786109"/>
    <w:rsid w:val="00794DF6"/>
    <w:rsid w:val="007B3A17"/>
    <w:rsid w:val="007D162C"/>
    <w:rsid w:val="00804D09"/>
    <w:rsid w:val="00807CE5"/>
    <w:rsid w:val="00815893"/>
    <w:rsid w:val="0083217D"/>
    <w:rsid w:val="00834764"/>
    <w:rsid w:val="0087463A"/>
    <w:rsid w:val="008A1F17"/>
    <w:rsid w:val="008A2706"/>
    <w:rsid w:val="008A2F6C"/>
    <w:rsid w:val="008A4B93"/>
    <w:rsid w:val="008A6C01"/>
    <w:rsid w:val="008B0F33"/>
    <w:rsid w:val="008C1537"/>
    <w:rsid w:val="008C1A58"/>
    <w:rsid w:val="008D42DE"/>
    <w:rsid w:val="008D4B30"/>
    <w:rsid w:val="00905D89"/>
    <w:rsid w:val="009067FA"/>
    <w:rsid w:val="00907A98"/>
    <w:rsid w:val="009469B8"/>
    <w:rsid w:val="009511E2"/>
    <w:rsid w:val="00965967"/>
    <w:rsid w:val="009B722E"/>
    <w:rsid w:val="009E0BFB"/>
    <w:rsid w:val="009F36E6"/>
    <w:rsid w:val="009F606E"/>
    <w:rsid w:val="00A04FFF"/>
    <w:rsid w:val="00A2359B"/>
    <w:rsid w:val="00A571C2"/>
    <w:rsid w:val="00A64E1E"/>
    <w:rsid w:val="00A710FC"/>
    <w:rsid w:val="00A71A77"/>
    <w:rsid w:val="00A75E22"/>
    <w:rsid w:val="00A764FF"/>
    <w:rsid w:val="00AB18A2"/>
    <w:rsid w:val="00AB4052"/>
    <w:rsid w:val="00AB657D"/>
    <w:rsid w:val="00AC613E"/>
    <w:rsid w:val="00AC6E6D"/>
    <w:rsid w:val="00AD0D5C"/>
    <w:rsid w:val="00AF6811"/>
    <w:rsid w:val="00B36E76"/>
    <w:rsid w:val="00B4280B"/>
    <w:rsid w:val="00B46CA9"/>
    <w:rsid w:val="00B512DB"/>
    <w:rsid w:val="00B74AF6"/>
    <w:rsid w:val="00B74DF2"/>
    <w:rsid w:val="00B85B7B"/>
    <w:rsid w:val="00B951DB"/>
    <w:rsid w:val="00BA5C93"/>
    <w:rsid w:val="00BD72E0"/>
    <w:rsid w:val="00BE3E3A"/>
    <w:rsid w:val="00BE6FEB"/>
    <w:rsid w:val="00BF211F"/>
    <w:rsid w:val="00C0280C"/>
    <w:rsid w:val="00C05F74"/>
    <w:rsid w:val="00C2768E"/>
    <w:rsid w:val="00C3533B"/>
    <w:rsid w:val="00C45561"/>
    <w:rsid w:val="00C5168D"/>
    <w:rsid w:val="00C5435C"/>
    <w:rsid w:val="00C70911"/>
    <w:rsid w:val="00CA077C"/>
    <w:rsid w:val="00CA3545"/>
    <w:rsid w:val="00CB18CA"/>
    <w:rsid w:val="00CC59E3"/>
    <w:rsid w:val="00CE0F15"/>
    <w:rsid w:val="00CE790D"/>
    <w:rsid w:val="00CF36FF"/>
    <w:rsid w:val="00D05AF2"/>
    <w:rsid w:val="00D35DB2"/>
    <w:rsid w:val="00D35F95"/>
    <w:rsid w:val="00D362C8"/>
    <w:rsid w:val="00D70C00"/>
    <w:rsid w:val="00D73554"/>
    <w:rsid w:val="00D814B6"/>
    <w:rsid w:val="00D85D25"/>
    <w:rsid w:val="00DA3544"/>
    <w:rsid w:val="00DB12F2"/>
    <w:rsid w:val="00DD3559"/>
    <w:rsid w:val="00DE5610"/>
    <w:rsid w:val="00E06D5E"/>
    <w:rsid w:val="00E441D7"/>
    <w:rsid w:val="00E90D5A"/>
    <w:rsid w:val="00E928B4"/>
    <w:rsid w:val="00E94F34"/>
    <w:rsid w:val="00EA00DD"/>
    <w:rsid w:val="00EE2D3E"/>
    <w:rsid w:val="00EE484F"/>
    <w:rsid w:val="00F06577"/>
    <w:rsid w:val="00F1619D"/>
    <w:rsid w:val="00F23BF6"/>
    <w:rsid w:val="00F24DDC"/>
    <w:rsid w:val="00F43B8C"/>
    <w:rsid w:val="00F54E9A"/>
    <w:rsid w:val="00F562CD"/>
    <w:rsid w:val="00F60A6E"/>
    <w:rsid w:val="00F67849"/>
    <w:rsid w:val="00F9547A"/>
    <w:rsid w:val="00FA69D3"/>
    <w:rsid w:val="00FB1EAA"/>
    <w:rsid w:val="00FB57DC"/>
    <w:rsid w:val="00FC353D"/>
    <w:rsid w:val="00FC5AAF"/>
    <w:rsid w:val="0183FD19"/>
    <w:rsid w:val="0234D5E9"/>
    <w:rsid w:val="06F05BA6"/>
    <w:rsid w:val="08AAE929"/>
    <w:rsid w:val="0930A613"/>
    <w:rsid w:val="0CF2F552"/>
    <w:rsid w:val="13DD2438"/>
    <w:rsid w:val="140864D7"/>
    <w:rsid w:val="1507DD9C"/>
    <w:rsid w:val="1A14E216"/>
    <w:rsid w:val="1E2B91EB"/>
    <w:rsid w:val="1F32C318"/>
    <w:rsid w:val="23D4C5CF"/>
    <w:rsid w:val="25988EAA"/>
    <w:rsid w:val="266B3B43"/>
    <w:rsid w:val="311DC027"/>
    <w:rsid w:val="314537D5"/>
    <w:rsid w:val="3180DBE1"/>
    <w:rsid w:val="32223B07"/>
    <w:rsid w:val="33A42457"/>
    <w:rsid w:val="37F9DAA1"/>
    <w:rsid w:val="38A473C3"/>
    <w:rsid w:val="38DC8714"/>
    <w:rsid w:val="3A33E98D"/>
    <w:rsid w:val="3A539462"/>
    <w:rsid w:val="3A640D93"/>
    <w:rsid w:val="3CC50375"/>
    <w:rsid w:val="3D40B530"/>
    <w:rsid w:val="3EB12C6B"/>
    <w:rsid w:val="414E9A2E"/>
    <w:rsid w:val="442519FD"/>
    <w:rsid w:val="472CF0FB"/>
    <w:rsid w:val="4800A332"/>
    <w:rsid w:val="48E5F106"/>
    <w:rsid w:val="48F48364"/>
    <w:rsid w:val="494D015B"/>
    <w:rsid w:val="4BB1579F"/>
    <w:rsid w:val="4BB39082"/>
    <w:rsid w:val="4C0BBD70"/>
    <w:rsid w:val="4CA3FCBC"/>
    <w:rsid w:val="52B1FE18"/>
    <w:rsid w:val="5498C38C"/>
    <w:rsid w:val="581794F5"/>
    <w:rsid w:val="588CC44D"/>
    <w:rsid w:val="5B79EEB9"/>
    <w:rsid w:val="633D597F"/>
    <w:rsid w:val="670C1CD4"/>
    <w:rsid w:val="67C488A2"/>
    <w:rsid w:val="71ECE24F"/>
    <w:rsid w:val="72839A7D"/>
    <w:rsid w:val="72E8112B"/>
    <w:rsid w:val="747C9BCE"/>
    <w:rsid w:val="74D62971"/>
    <w:rsid w:val="759C9277"/>
    <w:rsid w:val="75F83F4A"/>
    <w:rsid w:val="7947ACD2"/>
    <w:rsid w:val="7A2E087B"/>
    <w:rsid w:val="7CC64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9449D"/>
  <w15:chartTrackingRefBased/>
  <w15:docId w15:val="{8FF86ECD-3F07-406D-A283-C5F37285F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854"/>
    <w:rPr>
      <w:sz w:val="24"/>
    </w:rPr>
  </w:style>
  <w:style w:type="paragraph" w:styleId="Heading1">
    <w:name w:val="heading 1"/>
    <w:basedOn w:val="Normal"/>
    <w:next w:val="Normal"/>
    <w:link w:val="Heading1Char"/>
    <w:uiPriority w:val="9"/>
    <w:qFormat/>
    <w:rsid w:val="008D42DE"/>
    <w:pPr>
      <w:keepNext/>
      <w:keepLines/>
      <w:spacing w:before="160" w:after="60"/>
      <w:outlineLvl w:val="0"/>
    </w:pPr>
    <w:rPr>
      <w:rFonts w:ascii="Garamond" w:eastAsiaTheme="majorEastAsia" w:hAnsi="Garamond" w:cstheme="majorBidi"/>
      <w:b/>
      <w:color w:val="003C71" w:themeColor="text2"/>
      <w:sz w:val="36"/>
      <w:szCs w:val="32"/>
    </w:rPr>
  </w:style>
  <w:style w:type="paragraph" w:styleId="Heading2">
    <w:name w:val="heading 2"/>
    <w:basedOn w:val="Normal"/>
    <w:next w:val="Normal"/>
    <w:link w:val="Heading2Char"/>
    <w:uiPriority w:val="9"/>
    <w:unhideWhenUsed/>
    <w:qFormat/>
    <w:rsid w:val="008D42DE"/>
    <w:pPr>
      <w:keepNext/>
      <w:keepLines/>
      <w:spacing w:before="160" w:after="60"/>
      <w:outlineLvl w:val="1"/>
    </w:pPr>
    <w:rPr>
      <w:rFonts w:ascii="Garamond" w:eastAsiaTheme="majorEastAsia" w:hAnsi="Garamond" w:cstheme="majorBidi"/>
      <w:b/>
      <w:color w:val="003C71" w:themeColor="text2"/>
      <w:sz w:val="32"/>
      <w:szCs w:val="26"/>
    </w:rPr>
  </w:style>
  <w:style w:type="paragraph" w:styleId="Heading3">
    <w:name w:val="heading 3"/>
    <w:basedOn w:val="Normal"/>
    <w:link w:val="Heading3Char"/>
    <w:uiPriority w:val="1"/>
    <w:qFormat/>
    <w:rsid w:val="008D42DE"/>
    <w:pPr>
      <w:widowControl w:val="0"/>
      <w:autoSpaceDE w:val="0"/>
      <w:autoSpaceDN w:val="0"/>
      <w:spacing w:before="160" w:after="60"/>
      <w:outlineLvl w:val="2"/>
    </w:pPr>
    <w:rPr>
      <w:rFonts w:ascii="Garamond" w:eastAsia="Verdana" w:hAnsi="Garamond" w:cs="Verdana"/>
      <w:b/>
      <w:bCs/>
      <w:color w:val="002C54" w:themeColor="accent1" w:themeShade="BF"/>
      <w:sz w:val="28"/>
      <w:szCs w:val="24"/>
      <w:lang w:bidi="en-US"/>
    </w:rPr>
  </w:style>
  <w:style w:type="paragraph" w:styleId="Heading4">
    <w:name w:val="heading 4"/>
    <w:basedOn w:val="Normal"/>
    <w:next w:val="Normal"/>
    <w:link w:val="Heading4Char"/>
    <w:uiPriority w:val="9"/>
    <w:unhideWhenUsed/>
    <w:qFormat/>
    <w:rsid w:val="009469B8"/>
    <w:pPr>
      <w:keepNext/>
      <w:keepLines/>
      <w:spacing w:before="40" w:after="0"/>
      <w:outlineLvl w:val="3"/>
    </w:pPr>
    <w:rPr>
      <w:rFonts w:asciiTheme="majorHAnsi" w:eastAsiaTheme="majorEastAsia" w:hAnsiTheme="majorHAnsi" w:cstheme="majorBidi"/>
      <w:i/>
      <w:iCs/>
      <w:color w:val="002C5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2DE"/>
    <w:rPr>
      <w:rFonts w:ascii="Garamond" w:eastAsiaTheme="majorEastAsia" w:hAnsi="Garamond" w:cstheme="majorBidi"/>
      <w:b/>
      <w:color w:val="003C71" w:themeColor="text2"/>
      <w:sz w:val="36"/>
      <w:szCs w:val="32"/>
    </w:rPr>
  </w:style>
  <w:style w:type="character" w:customStyle="1" w:styleId="Heading2Char">
    <w:name w:val="Heading 2 Char"/>
    <w:basedOn w:val="DefaultParagraphFont"/>
    <w:link w:val="Heading2"/>
    <w:uiPriority w:val="9"/>
    <w:rsid w:val="008D42DE"/>
    <w:rPr>
      <w:rFonts w:ascii="Garamond" w:eastAsiaTheme="majorEastAsia" w:hAnsi="Garamond" w:cstheme="majorBidi"/>
      <w:b/>
      <w:color w:val="003C71" w:themeColor="text2"/>
      <w:sz w:val="32"/>
      <w:szCs w:val="26"/>
    </w:rPr>
  </w:style>
  <w:style w:type="paragraph" w:styleId="BodyText">
    <w:name w:val="Body Text"/>
    <w:basedOn w:val="Normal"/>
    <w:link w:val="BodyTextChar"/>
    <w:uiPriority w:val="1"/>
    <w:qFormat/>
    <w:rsid w:val="00605C5A"/>
    <w:pPr>
      <w:widowControl w:val="0"/>
      <w:autoSpaceDE w:val="0"/>
      <w:autoSpaceDN w:val="0"/>
      <w:spacing w:after="0" w:line="240" w:lineRule="auto"/>
      <w:ind w:left="580"/>
    </w:pPr>
    <w:rPr>
      <w:rFonts w:ascii="Calibri" w:eastAsia="Verdana" w:hAnsi="Calibri" w:cs="Verdana"/>
      <w:szCs w:val="24"/>
      <w:lang w:bidi="en-US"/>
    </w:rPr>
  </w:style>
  <w:style w:type="character" w:customStyle="1" w:styleId="BodyTextChar">
    <w:name w:val="Body Text Char"/>
    <w:basedOn w:val="DefaultParagraphFont"/>
    <w:link w:val="BodyText"/>
    <w:uiPriority w:val="1"/>
    <w:rsid w:val="00605C5A"/>
    <w:rPr>
      <w:rFonts w:ascii="Calibri" w:eastAsia="Verdana" w:hAnsi="Calibri" w:cs="Verdana"/>
      <w:sz w:val="24"/>
      <w:szCs w:val="24"/>
      <w:lang w:bidi="en-US"/>
    </w:rPr>
  </w:style>
  <w:style w:type="character" w:customStyle="1" w:styleId="Heading3Char">
    <w:name w:val="Heading 3 Char"/>
    <w:basedOn w:val="DefaultParagraphFont"/>
    <w:link w:val="Heading3"/>
    <w:uiPriority w:val="1"/>
    <w:rsid w:val="008D42DE"/>
    <w:rPr>
      <w:rFonts w:ascii="Garamond" w:eastAsia="Verdana" w:hAnsi="Garamond" w:cs="Verdana"/>
      <w:b/>
      <w:bCs/>
      <w:color w:val="002C54" w:themeColor="accent1" w:themeShade="BF"/>
      <w:sz w:val="28"/>
      <w:szCs w:val="24"/>
      <w:lang w:bidi="en-US"/>
    </w:rPr>
  </w:style>
  <w:style w:type="paragraph" w:styleId="TOC1">
    <w:name w:val="toc 1"/>
    <w:basedOn w:val="Normal"/>
    <w:uiPriority w:val="39"/>
    <w:qFormat/>
    <w:rsid w:val="00605C5A"/>
    <w:pPr>
      <w:widowControl w:val="0"/>
      <w:autoSpaceDE w:val="0"/>
      <w:autoSpaceDN w:val="0"/>
      <w:spacing w:before="128" w:after="0" w:line="240" w:lineRule="auto"/>
      <w:ind w:left="544" w:hanging="324"/>
    </w:pPr>
    <w:rPr>
      <w:rFonts w:eastAsia="Verdana" w:cs="Verdana"/>
      <w:szCs w:val="24"/>
      <w:lang w:bidi="en-US"/>
    </w:rPr>
  </w:style>
  <w:style w:type="paragraph" w:styleId="TOC2">
    <w:name w:val="toc 2"/>
    <w:basedOn w:val="Normal"/>
    <w:link w:val="TOC2Char"/>
    <w:uiPriority w:val="39"/>
    <w:qFormat/>
    <w:rsid w:val="00605C5A"/>
    <w:pPr>
      <w:widowControl w:val="0"/>
      <w:autoSpaceDE w:val="0"/>
      <w:autoSpaceDN w:val="0"/>
      <w:spacing w:before="131" w:after="0" w:line="240" w:lineRule="auto"/>
      <w:ind w:left="918" w:hanging="478"/>
    </w:pPr>
    <w:rPr>
      <w:rFonts w:eastAsia="Verdana" w:cs="Verdana"/>
      <w:szCs w:val="24"/>
      <w:lang w:bidi="en-US"/>
    </w:rPr>
  </w:style>
  <w:style w:type="paragraph" w:customStyle="1" w:styleId="TOCHeader">
    <w:name w:val="TOC Header"/>
    <w:basedOn w:val="TOC2"/>
    <w:link w:val="TOCHeaderChar"/>
    <w:uiPriority w:val="1"/>
    <w:qFormat/>
    <w:rsid w:val="00605C5A"/>
    <w:pPr>
      <w:tabs>
        <w:tab w:val="right" w:leader="dot" w:pos="9350"/>
      </w:tabs>
    </w:pPr>
    <w:rPr>
      <w:rFonts w:ascii="Garamond" w:hAnsi="Garamond"/>
      <w:b/>
      <w:noProof/>
      <w:sz w:val="28"/>
    </w:rPr>
  </w:style>
  <w:style w:type="character" w:customStyle="1" w:styleId="TOCHeaderChar">
    <w:name w:val="TOC Header Char"/>
    <w:basedOn w:val="DefaultParagraphFont"/>
    <w:link w:val="TOCHeader"/>
    <w:uiPriority w:val="1"/>
    <w:rsid w:val="00605C5A"/>
    <w:rPr>
      <w:rFonts w:ascii="Garamond" w:eastAsia="Verdana" w:hAnsi="Garamond" w:cs="Verdana"/>
      <w:b/>
      <w:noProof/>
      <w:sz w:val="28"/>
      <w:szCs w:val="24"/>
      <w:lang w:bidi="en-US"/>
    </w:rPr>
  </w:style>
  <w:style w:type="character" w:customStyle="1" w:styleId="TOC2Char">
    <w:name w:val="TOC 2 Char"/>
    <w:basedOn w:val="DefaultParagraphFont"/>
    <w:link w:val="TOC2"/>
    <w:uiPriority w:val="39"/>
    <w:rsid w:val="00605C5A"/>
    <w:rPr>
      <w:rFonts w:eastAsia="Verdana" w:cs="Verdana"/>
      <w:sz w:val="24"/>
      <w:szCs w:val="24"/>
      <w:lang w:bidi="en-US"/>
    </w:rPr>
  </w:style>
  <w:style w:type="paragraph" w:styleId="Header">
    <w:name w:val="header"/>
    <w:basedOn w:val="Normal"/>
    <w:link w:val="HeaderChar"/>
    <w:uiPriority w:val="99"/>
    <w:unhideWhenUsed/>
    <w:rsid w:val="00EE2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D3E"/>
    <w:rPr>
      <w:sz w:val="24"/>
    </w:rPr>
  </w:style>
  <w:style w:type="paragraph" w:styleId="Footer">
    <w:name w:val="footer"/>
    <w:basedOn w:val="Normal"/>
    <w:link w:val="FooterChar"/>
    <w:uiPriority w:val="99"/>
    <w:unhideWhenUsed/>
    <w:rsid w:val="00EE2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D3E"/>
    <w:rPr>
      <w:sz w:val="24"/>
    </w:rPr>
  </w:style>
  <w:style w:type="paragraph" w:customStyle="1" w:styleId="Default">
    <w:name w:val="Default"/>
    <w:rsid w:val="00BD72E0"/>
    <w:pPr>
      <w:autoSpaceDE w:val="0"/>
      <w:autoSpaceDN w:val="0"/>
      <w:adjustRightInd w:val="0"/>
      <w:spacing w:after="0" w:line="240" w:lineRule="auto"/>
    </w:pPr>
    <w:rPr>
      <w:rFonts w:ascii="Calibri" w:hAnsi="Calibri" w:cs="Calibri"/>
      <w:color w:val="000000"/>
      <w:sz w:val="24"/>
      <w:szCs w:val="24"/>
      <w14:ligatures w14:val="standardContextual"/>
    </w:rPr>
  </w:style>
  <w:style w:type="paragraph" w:customStyle="1" w:styleId="paragraph">
    <w:name w:val="paragraph"/>
    <w:basedOn w:val="Normal"/>
    <w:rsid w:val="00BD72E0"/>
    <w:pPr>
      <w:spacing w:before="100" w:beforeAutospacing="1" w:after="100" w:afterAutospacing="1" w:line="240" w:lineRule="auto"/>
    </w:pPr>
    <w:rPr>
      <w:rFonts w:ascii="Times New Roman" w:eastAsia="Times New Roman" w:hAnsi="Times New Roman" w:cs="Times New Roman"/>
      <w:szCs w:val="24"/>
    </w:rPr>
  </w:style>
  <w:style w:type="paragraph" w:styleId="ListParagraph">
    <w:name w:val="List Paragraph"/>
    <w:basedOn w:val="Normal"/>
    <w:uiPriority w:val="1"/>
    <w:qFormat/>
    <w:rsid w:val="00BD72E0"/>
    <w:pPr>
      <w:spacing w:after="200" w:line="276" w:lineRule="auto"/>
      <w:ind w:left="720"/>
      <w:contextualSpacing/>
    </w:pPr>
    <w:rPr>
      <w:sz w:val="22"/>
    </w:rPr>
  </w:style>
  <w:style w:type="character" w:customStyle="1" w:styleId="normaltextrun">
    <w:name w:val="normaltextrun"/>
    <w:basedOn w:val="DefaultParagraphFont"/>
    <w:rsid w:val="00BD72E0"/>
  </w:style>
  <w:style w:type="character" w:customStyle="1" w:styleId="eop">
    <w:name w:val="eop"/>
    <w:basedOn w:val="DefaultParagraphFont"/>
    <w:rsid w:val="00BD72E0"/>
  </w:style>
  <w:style w:type="character" w:styleId="Hyperlink">
    <w:name w:val="Hyperlink"/>
    <w:basedOn w:val="DefaultParagraphFont"/>
    <w:uiPriority w:val="99"/>
    <w:unhideWhenUsed/>
    <w:rsid w:val="00BD72E0"/>
    <w:rPr>
      <w:color w:val="0000FF" w:themeColor="hyperlink"/>
      <w:u w:val="single"/>
    </w:rPr>
  </w:style>
  <w:style w:type="paragraph" w:styleId="NormalWeb">
    <w:name w:val="Normal (Web)"/>
    <w:basedOn w:val="Normal"/>
    <w:uiPriority w:val="99"/>
    <w:unhideWhenUsed/>
    <w:rsid w:val="00BD72E0"/>
    <w:pPr>
      <w:spacing w:before="100" w:beforeAutospacing="1" w:after="100" w:afterAutospacing="1" w:line="240" w:lineRule="auto"/>
    </w:pPr>
    <w:rPr>
      <w:rFonts w:ascii="Times" w:eastAsiaTheme="minorEastAsia" w:hAnsi="Times" w:cs="Times New Roman"/>
      <w:sz w:val="20"/>
      <w:szCs w:val="20"/>
    </w:rPr>
  </w:style>
  <w:style w:type="character" w:customStyle="1" w:styleId="cf01">
    <w:name w:val="cf01"/>
    <w:basedOn w:val="DefaultParagraphFont"/>
    <w:rsid w:val="00BD72E0"/>
    <w:rPr>
      <w:rFonts w:ascii="Segoe UI" w:hAnsi="Segoe UI" w:cs="Segoe UI" w:hint="default"/>
      <w:sz w:val="18"/>
      <w:szCs w:val="18"/>
    </w:rPr>
  </w:style>
  <w:style w:type="paragraph" w:styleId="Title">
    <w:name w:val="Title"/>
    <w:basedOn w:val="Normal"/>
    <w:next w:val="Normal"/>
    <w:link w:val="TitleChar"/>
    <w:uiPriority w:val="10"/>
    <w:qFormat/>
    <w:rsid w:val="00BD72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2E0"/>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9469B8"/>
    <w:rPr>
      <w:rFonts w:asciiTheme="majorHAnsi" w:eastAsiaTheme="majorEastAsia" w:hAnsiTheme="majorHAnsi" w:cstheme="majorBidi"/>
      <w:i/>
      <w:iCs/>
      <w:color w:val="002C54" w:themeColor="accent1" w:themeShade="BF"/>
      <w:sz w:val="24"/>
    </w:rPr>
  </w:style>
  <w:style w:type="character" w:styleId="UnresolvedMention">
    <w:name w:val="Unresolved Mention"/>
    <w:basedOn w:val="DefaultParagraphFont"/>
    <w:uiPriority w:val="99"/>
    <w:semiHidden/>
    <w:unhideWhenUsed/>
    <w:rsid w:val="00236CA2"/>
    <w:rPr>
      <w:color w:val="605E5C"/>
      <w:shd w:val="clear" w:color="auto" w:fill="E1DFDD"/>
    </w:rPr>
  </w:style>
  <w:style w:type="character" w:styleId="CommentReference">
    <w:name w:val="annotation reference"/>
    <w:basedOn w:val="DefaultParagraphFont"/>
    <w:uiPriority w:val="99"/>
    <w:semiHidden/>
    <w:unhideWhenUsed/>
    <w:rsid w:val="0071624F"/>
    <w:rPr>
      <w:sz w:val="16"/>
      <w:szCs w:val="16"/>
    </w:rPr>
  </w:style>
  <w:style w:type="character" w:styleId="FollowedHyperlink">
    <w:name w:val="FollowedHyperlink"/>
    <w:basedOn w:val="DefaultParagraphFont"/>
    <w:uiPriority w:val="99"/>
    <w:semiHidden/>
    <w:unhideWhenUsed/>
    <w:rsid w:val="00666DED"/>
    <w:rPr>
      <w:color w:val="722257" w:themeColor="followedHyperlink"/>
      <w:u w:val="single"/>
    </w:rPr>
  </w:style>
  <w:style w:type="character" w:customStyle="1" w:styleId="superscript">
    <w:name w:val="superscript"/>
    <w:basedOn w:val="DefaultParagraphFont"/>
    <w:rsid w:val="00242FDE"/>
  </w:style>
  <w:style w:type="character" w:styleId="Emphasis">
    <w:name w:val="Emphasis"/>
    <w:basedOn w:val="DefaultParagraphFont"/>
    <w:uiPriority w:val="20"/>
    <w:qFormat/>
    <w:rsid w:val="001D635E"/>
    <w:rPr>
      <w:i/>
      <w:iCs/>
    </w:rPr>
  </w:style>
  <w:style w:type="paragraph" w:styleId="NoSpacing">
    <w:name w:val="No Spacing"/>
    <w:uiPriority w:val="1"/>
    <w:qFormat/>
    <w:rsid w:val="00AB4052"/>
    <w:pPr>
      <w:spacing w:after="0" w:line="240" w:lineRule="auto"/>
    </w:pPr>
  </w:style>
  <w:style w:type="table" w:styleId="TableGrid">
    <w:name w:val="Table Grid"/>
    <w:basedOn w:val="TableNormal"/>
    <w:uiPriority w:val="59"/>
    <w:rsid w:val="00CE0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Revision">
    <w:name w:val="Revision"/>
    <w:hidden/>
    <w:uiPriority w:val="99"/>
    <w:semiHidden/>
    <w:rsid w:val="00EE484F"/>
    <w:pPr>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EE484F"/>
    <w:rPr>
      <w:b/>
      <w:bCs/>
    </w:rPr>
  </w:style>
  <w:style w:type="character" w:customStyle="1" w:styleId="CommentSubjectChar">
    <w:name w:val="Comment Subject Char"/>
    <w:basedOn w:val="CommentTextChar"/>
    <w:link w:val="CommentSubject"/>
    <w:uiPriority w:val="99"/>
    <w:semiHidden/>
    <w:rsid w:val="00EE48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93482">
      <w:bodyDiv w:val="1"/>
      <w:marLeft w:val="0"/>
      <w:marRight w:val="0"/>
      <w:marTop w:val="0"/>
      <w:marBottom w:val="0"/>
      <w:divBdr>
        <w:top w:val="none" w:sz="0" w:space="0" w:color="auto"/>
        <w:left w:val="none" w:sz="0" w:space="0" w:color="auto"/>
        <w:bottom w:val="none" w:sz="0" w:space="0" w:color="auto"/>
        <w:right w:val="none" w:sz="0" w:space="0" w:color="auto"/>
      </w:divBdr>
    </w:div>
    <w:div w:id="142239371">
      <w:bodyDiv w:val="1"/>
      <w:marLeft w:val="0"/>
      <w:marRight w:val="0"/>
      <w:marTop w:val="0"/>
      <w:marBottom w:val="0"/>
      <w:divBdr>
        <w:top w:val="none" w:sz="0" w:space="0" w:color="auto"/>
        <w:left w:val="none" w:sz="0" w:space="0" w:color="auto"/>
        <w:bottom w:val="none" w:sz="0" w:space="0" w:color="auto"/>
        <w:right w:val="none" w:sz="0" w:space="0" w:color="auto"/>
      </w:divBdr>
    </w:div>
    <w:div w:id="264504701">
      <w:bodyDiv w:val="1"/>
      <w:marLeft w:val="0"/>
      <w:marRight w:val="0"/>
      <w:marTop w:val="0"/>
      <w:marBottom w:val="0"/>
      <w:divBdr>
        <w:top w:val="none" w:sz="0" w:space="0" w:color="auto"/>
        <w:left w:val="none" w:sz="0" w:space="0" w:color="auto"/>
        <w:bottom w:val="none" w:sz="0" w:space="0" w:color="auto"/>
        <w:right w:val="none" w:sz="0" w:space="0" w:color="auto"/>
      </w:divBdr>
    </w:div>
    <w:div w:id="292758186">
      <w:bodyDiv w:val="1"/>
      <w:marLeft w:val="0"/>
      <w:marRight w:val="0"/>
      <w:marTop w:val="0"/>
      <w:marBottom w:val="0"/>
      <w:divBdr>
        <w:top w:val="none" w:sz="0" w:space="0" w:color="auto"/>
        <w:left w:val="none" w:sz="0" w:space="0" w:color="auto"/>
        <w:bottom w:val="none" w:sz="0" w:space="0" w:color="auto"/>
        <w:right w:val="none" w:sz="0" w:space="0" w:color="auto"/>
      </w:divBdr>
    </w:div>
    <w:div w:id="792485895">
      <w:bodyDiv w:val="1"/>
      <w:marLeft w:val="0"/>
      <w:marRight w:val="0"/>
      <w:marTop w:val="0"/>
      <w:marBottom w:val="0"/>
      <w:divBdr>
        <w:top w:val="none" w:sz="0" w:space="0" w:color="auto"/>
        <w:left w:val="none" w:sz="0" w:space="0" w:color="auto"/>
        <w:bottom w:val="none" w:sz="0" w:space="0" w:color="auto"/>
        <w:right w:val="none" w:sz="0" w:space="0" w:color="auto"/>
      </w:divBdr>
    </w:div>
    <w:div w:id="933972928">
      <w:bodyDiv w:val="1"/>
      <w:marLeft w:val="0"/>
      <w:marRight w:val="0"/>
      <w:marTop w:val="0"/>
      <w:marBottom w:val="0"/>
      <w:divBdr>
        <w:top w:val="none" w:sz="0" w:space="0" w:color="auto"/>
        <w:left w:val="none" w:sz="0" w:space="0" w:color="auto"/>
        <w:bottom w:val="none" w:sz="0" w:space="0" w:color="auto"/>
        <w:right w:val="none" w:sz="0" w:space="0" w:color="auto"/>
      </w:divBdr>
    </w:div>
    <w:div w:id="1284658451">
      <w:bodyDiv w:val="1"/>
      <w:marLeft w:val="0"/>
      <w:marRight w:val="0"/>
      <w:marTop w:val="0"/>
      <w:marBottom w:val="0"/>
      <w:divBdr>
        <w:top w:val="none" w:sz="0" w:space="0" w:color="auto"/>
        <w:left w:val="none" w:sz="0" w:space="0" w:color="auto"/>
        <w:bottom w:val="none" w:sz="0" w:space="0" w:color="auto"/>
        <w:right w:val="none" w:sz="0" w:space="0" w:color="auto"/>
      </w:divBdr>
    </w:div>
    <w:div w:id="1424304157">
      <w:bodyDiv w:val="1"/>
      <w:marLeft w:val="0"/>
      <w:marRight w:val="0"/>
      <w:marTop w:val="0"/>
      <w:marBottom w:val="0"/>
      <w:divBdr>
        <w:top w:val="none" w:sz="0" w:space="0" w:color="auto"/>
        <w:left w:val="none" w:sz="0" w:space="0" w:color="auto"/>
        <w:bottom w:val="none" w:sz="0" w:space="0" w:color="auto"/>
        <w:right w:val="none" w:sz="0" w:space="0" w:color="auto"/>
      </w:divBdr>
    </w:div>
    <w:div w:id="147379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statepta.org/wp-content/uploads/2025/09/2025-LA-Flow-Diagram-of-the-Debate-and-Voting-Process-final.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statepta.org/wp-content/uploads/2025/09/2025-Legislative-Assembly-Voters-Guide-final.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PTA Accent 1">
      <a:dk1>
        <a:sysClr val="windowText" lastClr="000000"/>
      </a:dk1>
      <a:lt1>
        <a:sysClr val="window" lastClr="FFFFFF"/>
      </a:lt1>
      <a:dk2>
        <a:srgbClr val="003C71"/>
      </a:dk2>
      <a:lt2>
        <a:srgbClr val="EEECE1"/>
      </a:lt2>
      <a:accent1>
        <a:srgbClr val="003C71"/>
      </a:accent1>
      <a:accent2>
        <a:srgbClr val="CB6015"/>
      </a:accent2>
      <a:accent3>
        <a:srgbClr val="64A70B"/>
      </a:accent3>
      <a:accent4>
        <a:srgbClr val="DAAA00"/>
      </a:accent4>
      <a:accent5>
        <a:srgbClr val="C58B68"/>
      </a:accent5>
      <a:accent6>
        <a:srgbClr val="8A391B"/>
      </a:accent6>
      <a:hlink>
        <a:srgbClr val="0000FF"/>
      </a:hlink>
      <a:folHlink>
        <a:srgbClr val="72225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D7FD67BDB785448A0FB9DB65E7D018" ma:contentTypeVersion="14" ma:contentTypeDescription="Create a new document." ma:contentTypeScope="" ma:versionID="a27618130eff8f89d61f617144e64cb3">
  <xsd:schema xmlns:xsd="http://www.w3.org/2001/XMLSchema" xmlns:xs="http://www.w3.org/2001/XMLSchema" xmlns:p="http://schemas.microsoft.com/office/2006/metadata/properties" xmlns:ns2="0f7b0f02-f70b-4cfb-85de-fd45890ca4b7" xmlns:ns3="aa1b7441-c105-4f3e-838e-eb313886c4be" targetNamespace="http://schemas.microsoft.com/office/2006/metadata/properties" ma:root="true" ma:fieldsID="437f48938d237c8bf75a509a1c0de18b" ns2:_="" ns3:_="">
    <xsd:import namespace="0f7b0f02-f70b-4cfb-85de-fd45890ca4b7"/>
    <xsd:import namespace="aa1b7441-c105-4f3e-838e-eb313886c4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b0f02-f70b-4cfb-85de-fd45890ca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5b8c44b-b523-48ec-be9e-473cc41cfd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1b7441-c105-4f3e-838e-eb313886c4b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7b0f02-f70b-4cfb-85de-fd45890ca4b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7E82B-615D-49A8-BC22-DC3965509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b0f02-f70b-4cfb-85de-fd45890ca4b7"/>
    <ds:schemaRef ds:uri="aa1b7441-c105-4f3e-838e-eb313886c4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6F9E1F-F9C8-4848-BD9E-45C45D134105}">
  <ds:schemaRefs>
    <ds:schemaRef ds:uri="http://schemas.microsoft.com/sharepoint/v3/contenttype/forms"/>
  </ds:schemaRefs>
</ds:datastoreItem>
</file>

<file path=customXml/itemProps3.xml><?xml version="1.0" encoding="utf-8"?>
<ds:datastoreItem xmlns:ds="http://schemas.openxmlformats.org/officeDocument/2006/customXml" ds:itemID="{2A6CA72F-5C10-4E91-9FFE-EAF0598E4905}">
  <ds:schemaRefs>
    <ds:schemaRef ds:uri="http://schemas.microsoft.com/office/2006/metadata/properties"/>
    <ds:schemaRef ds:uri="http://schemas.microsoft.com/office/infopath/2007/PartnerControls"/>
    <ds:schemaRef ds:uri="0f7b0f02-f70b-4cfb-85de-fd45890ca4b7"/>
  </ds:schemaRefs>
</ds:datastoreItem>
</file>

<file path=customXml/itemProps4.xml><?xml version="1.0" encoding="utf-8"?>
<ds:datastoreItem xmlns:ds="http://schemas.openxmlformats.org/officeDocument/2006/customXml" ds:itemID="{41C720E5-1F1E-4940-994E-0AF0BC17D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695</Words>
  <Characters>3966</Characters>
  <Application>Microsoft Office Word</Application>
  <DocSecurity>0</DocSecurity>
  <Lines>33</Lines>
  <Paragraphs>9</Paragraphs>
  <ScaleCrop>false</ScaleCrop>
  <Company>Washington State PTA</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Washington State PTA</dc:creator>
  <cp:keywords/>
  <dc:description/>
  <cp:lastModifiedBy>Melissa Stone</cp:lastModifiedBy>
  <cp:revision>2</cp:revision>
  <cp:lastPrinted>2023-08-29T19:50:00Z</cp:lastPrinted>
  <dcterms:created xsi:type="dcterms:W3CDTF">2025-09-30T18:01:00Z</dcterms:created>
  <dcterms:modified xsi:type="dcterms:W3CDTF">2025-09-30T18:01:00Z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0x0101007ED7FD67BDB785448A0FB9DB65E7D018</vt:lpwstr>
  </property>
  <property fmtid="{D5CDD505-2E9C-101B-9397-08002B2CF9AE}" pid="3" name="MediaServiceImageTags">
    <vt:lpwstr/>
  </property>
</Properties>
</file>